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AFFE" w14:textId="77777777" w:rsidR="00FA1AE2" w:rsidRPr="004E1E6F" w:rsidRDefault="00D76FF8" w:rsidP="00DA3F75">
      <w:pPr>
        <w:spacing w:before="120" w:after="120" w:line="276" w:lineRule="auto"/>
        <w:jc w:val="center"/>
        <w:rPr>
          <w:rFonts w:ascii="Arial" w:hAnsi="Arial" w:cs="Arial"/>
          <w:b/>
          <w:sz w:val="24"/>
          <w:u w:val="single"/>
        </w:rPr>
      </w:pPr>
      <w:r w:rsidRPr="004E1E6F">
        <w:rPr>
          <w:rFonts w:ascii="Arial" w:hAnsi="Arial" w:cs="Arial"/>
          <w:b/>
          <w:sz w:val="24"/>
          <w:u w:val="single"/>
        </w:rPr>
        <w:t>AVISO LEGAL</w:t>
      </w:r>
      <w:r w:rsidR="004A7105" w:rsidRPr="004E1E6F">
        <w:rPr>
          <w:rFonts w:ascii="Arial" w:hAnsi="Arial" w:cs="Arial"/>
          <w:b/>
          <w:sz w:val="24"/>
          <w:u w:val="single"/>
        </w:rPr>
        <w:t xml:space="preserve"> PARA INCLUIR EN LA</w:t>
      </w:r>
      <w:r w:rsidRPr="004E1E6F">
        <w:rPr>
          <w:rFonts w:ascii="Arial" w:hAnsi="Arial" w:cs="Arial"/>
          <w:b/>
          <w:sz w:val="24"/>
          <w:u w:val="single"/>
        </w:rPr>
        <w:t xml:space="preserve"> PÁGINA WEB</w:t>
      </w:r>
      <w:r w:rsidR="004A7105" w:rsidRPr="004E1E6F">
        <w:rPr>
          <w:rFonts w:ascii="Arial" w:hAnsi="Arial" w:cs="Arial"/>
          <w:b/>
          <w:sz w:val="24"/>
          <w:u w:val="single"/>
        </w:rPr>
        <w:t xml:space="preserve"> BAJO LA DENOMINACIÓN “AVISO LEGAL”</w:t>
      </w:r>
    </w:p>
    <w:p w14:paraId="754D8A5F" w14:textId="77777777" w:rsidR="004549DE" w:rsidRPr="00A11CB9" w:rsidRDefault="004549DE" w:rsidP="00DA3F75">
      <w:pPr>
        <w:spacing w:before="120" w:after="120" w:line="276" w:lineRule="auto"/>
        <w:jc w:val="center"/>
        <w:rPr>
          <w:rFonts w:ascii="Arial" w:hAnsi="Arial" w:cs="Arial"/>
          <w:b/>
        </w:rPr>
      </w:pPr>
    </w:p>
    <w:p w14:paraId="3AC25C51" w14:textId="77777777" w:rsidR="00DA3F75" w:rsidRPr="004A7105" w:rsidRDefault="00D76FF8" w:rsidP="00DA3F75">
      <w:pPr>
        <w:spacing w:before="120" w:after="120" w:line="276" w:lineRule="auto"/>
        <w:jc w:val="both"/>
        <w:rPr>
          <w:rFonts w:ascii="Arial" w:hAnsi="Arial" w:cs="Arial"/>
          <w:sz w:val="20"/>
        </w:rPr>
      </w:pPr>
      <w:r w:rsidRPr="004A7105">
        <w:rPr>
          <w:rFonts w:ascii="Arial" w:hAnsi="Arial" w:cs="Arial"/>
          <w:sz w:val="20"/>
        </w:rPr>
        <w:t xml:space="preserve">En cumplimiento del artículo 10 de la Ley 34/2002, de 11 de Julio, de Servicios de la Sociedad de la Información y Comercio Electrónico, a </w:t>
      </w:r>
      <w:proofErr w:type="gramStart"/>
      <w:r w:rsidRPr="004A7105">
        <w:rPr>
          <w:rFonts w:ascii="Arial" w:hAnsi="Arial" w:cs="Arial"/>
          <w:sz w:val="20"/>
        </w:rPr>
        <w:t>continuación</w:t>
      </w:r>
      <w:proofErr w:type="gramEnd"/>
      <w:r w:rsidRPr="004A7105">
        <w:rPr>
          <w:rFonts w:ascii="Arial" w:hAnsi="Arial" w:cs="Arial"/>
          <w:sz w:val="20"/>
        </w:rPr>
        <w:t xml:space="preserve"> se exponen los datos identificativos de la empresa.</w:t>
      </w:r>
    </w:p>
    <w:tbl>
      <w:tblPr>
        <w:tblStyle w:val="Tablaconcuadrcula"/>
        <w:tblW w:w="0" w:type="auto"/>
        <w:tblInd w:w="108" w:type="dxa"/>
        <w:tblLook w:val="04A0" w:firstRow="1" w:lastRow="0" w:firstColumn="1" w:lastColumn="0" w:noHBand="0" w:noVBand="1"/>
      </w:tblPr>
      <w:tblGrid>
        <w:gridCol w:w="3402"/>
        <w:gridCol w:w="5134"/>
      </w:tblGrid>
      <w:tr w:rsidR="00D76FF8" w:rsidRPr="004A7105" w14:paraId="7F897093" w14:textId="77777777" w:rsidTr="004A7105">
        <w:tc>
          <w:tcPr>
            <w:tcW w:w="3402" w:type="dxa"/>
            <w:shd w:val="clear" w:color="auto" w:fill="B4C6E7" w:themeFill="accent1" w:themeFillTint="66"/>
          </w:tcPr>
          <w:p w14:paraId="4D5C685D" w14:textId="77777777" w:rsidR="00D76FF8" w:rsidRPr="004A7105" w:rsidRDefault="00D76FF8" w:rsidP="00DA3F75">
            <w:pPr>
              <w:spacing w:before="120" w:after="120" w:line="276" w:lineRule="auto"/>
              <w:jc w:val="both"/>
              <w:rPr>
                <w:rFonts w:ascii="Arial" w:hAnsi="Arial" w:cs="Arial"/>
                <w:b/>
                <w:sz w:val="20"/>
              </w:rPr>
            </w:pPr>
            <w:r w:rsidRPr="004A7105">
              <w:rPr>
                <w:rFonts w:ascii="Arial" w:hAnsi="Arial" w:cs="Arial"/>
                <w:b/>
                <w:sz w:val="20"/>
              </w:rPr>
              <w:t>NOMBRE / RAZÓN SOCIAL</w:t>
            </w:r>
          </w:p>
        </w:tc>
        <w:tc>
          <w:tcPr>
            <w:tcW w:w="5134" w:type="dxa"/>
          </w:tcPr>
          <w:p w14:paraId="6D1CA8ED" w14:textId="77777777" w:rsidR="00D76FF8" w:rsidRPr="009B32B0" w:rsidRDefault="002277E3" w:rsidP="00DA3F75">
            <w:pPr>
              <w:spacing w:before="120" w:after="120" w:line="276" w:lineRule="auto"/>
              <w:jc w:val="both"/>
              <w:rPr>
                <w:rFonts w:ascii="Arial" w:hAnsi="Arial" w:cs="Arial"/>
                <w:sz w:val="20"/>
              </w:rPr>
            </w:pPr>
            <w:r w:rsidRPr="009B32B0">
              <w:rPr>
                <w:rFonts w:ascii="Arial" w:hAnsi="Arial" w:cs="Arial"/>
                <w:sz w:val="20"/>
              </w:rPr>
              <w:t>AKOUS AUDIOLOGÍA Y LOGOPEDIA, S.L.</w:t>
            </w:r>
          </w:p>
        </w:tc>
      </w:tr>
      <w:tr w:rsidR="00D76FF8" w:rsidRPr="004A7105" w14:paraId="32ED7FD8" w14:textId="77777777" w:rsidTr="004A7105">
        <w:tc>
          <w:tcPr>
            <w:tcW w:w="3402" w:type="dxa"/>
            <w:shd w:val="clear" w:color="auto" w:fill="B4C6E7" w:themeFill="accent1" w:themeFillTint="66"/>
          </w:tcPr>
          <w:p w14:paraId="56B0A792" w14:textId="77777777" w:rsidR="00D76FF8" w:rsidRPr="004A7105" w:rsidRDefault="00D76FF8" w:rsidP="00DA3F75">
            <w:pPr>
              <w:spacing w:before="120" w:after="120" w:line="276" w:lineRule="auto"/>
              <w:jc w:val="both"/>
              <w:rPr>
                <w:rFonts w:ascii="Arial" w:hAnsi="Arial" w:cs="Arial"/>
                <w:b/>
                <w:sz w:val="20"/>
              </w:rPr>
            </w:pPr>
            <w:r w:rsidRPr="004A7105">
              <w:rPr>
                <w:rFonts w:ascii="Arial" w:hAnsi="Arial" w:cs="Arial"/>
                <w:b/>
                <w:sz w:val="20"/>
              </w:rPr>
              <w:t>NIF / CIF</w:t>
            </w:r>
          </w:p>
        </w:tc>
        <w:tc>
          <w:tcPr>
            <w:tcW w:w="5134" w:type="dxa"/>
          </w:tcPr>
          <w:p w14:paraId="521962BB" w14:textId="77777777" w:rsidR="00D76FF8" w:rsidRPr="009B32B0" w:rsidRDefault="002277E3" w:rsidP="00DA3F75">
            <w:pPr>
              <w:spacing w:before="120" w:after="120" w:line="276" w:lineRule="auto"/>
              <w:jc w:val="both"/>
              <w:rPr>
                <w:rFonts w:ascii="Arial" w:hAnsi="Arial" w:cs="Arial"/>
                <w:sz w:val="20"/>
              </w:rPr>
            </w:pPr>
            <w:r w:rsidRPr="009B32B0">
              <w:rPr>
                <w:rFonts w:ascii="Arial" w:hAnsi="Arial" w:cs="Arial"/>
                <w:sz w:val="20"/>
              </w:rPr>
              <w:t>B85678266</w:t>
            </w:r>
          </w:p>
        </w:tc>
      </w:tr>
      <w:tr w:rsidR="00D76FF8" w:rsidRPr="004A7105" w14:paraId="0D4AACE5" w14:textId="77777777" w:rsidTr="004A7105">
        <w:tc>
          <w:tcPr>
            <w:tcW w:w="3402" w:type="dxa"/>
            <w:shd w:val="clear" w:color="auto" w:fill="B4C6E7" w:themeFill="accent1" w:themeFillTint="66"/>
          </w:tcPr>
          <w:p w14:paraId="5C4E4820" w14:textId="77777777" w:rsidR="00D76FF8" w:rsidRPr="004A7105" w:rsidRDefault="00D76FF8" w:rsidP="00DA3F75">
            <w:pPr>
              <w:spacing w:before="120" w:after="120" w:line="276" w:lineRule="auto"/>
              <w:jc w:val="both"/>
              <w:rPr>
                <w:rFonts w:ascii="Arial" w:hAnsi="Arial" w:cs="Arial"/>
                <w:b/>
                <w:sz w:val="20"/>
              </w:rPr>
            </w:pPr>
            <w:r w:rsidRPr="004A7105">
              <w:rPr>
                <w:rFonts w:ascii="Arial" w:hAnsi="Arial" w:cs="Arial"/>
                <w:b/>
                <w:sz w:val="20"/>
              </w:rPr>
              <w:t>ACTIVIDAD / OBJETO SOCIAL</w:t>
            </w:r>
          </w:p>
        </w:tc>
        <w:tc>
          <w:tcPr>
            <w:tcW w:w="5134" w:type="dxa"/>
          </w:tcPr>
          <w:p w14:paraId="4231D87B" w14:textId="77777777" w:rsidR="00D76FF8" w:rsidRPr="009B32B0" w:rsidRDefault="002277E3" w:rsidP="00DA3F75">
            <w:pPr>
              <w:spacing w:before="120" w:after="120" w:line="276" w:lineRule="auto"/>
              <w:jc w:val="both"/>
              <w:rPr>
                <w:rFonts w:ascii="Arial" w:hAnsi="Arial" w:cs="Arial"/>
                <w:sz w:val="20"/>
              </w:rPr>
            </w:pPr>
            <w:r w:rsidRPr="009B32B0">
              <w:rPr>
                <w:rFonts w:ascii="Arial" w:hAnsi="Arial" w:cs="Arial"/>
                <w:sz w:val="20"/>
              </w:rPr>
              <w:t>Centro de audiología y logopedia. Formación.</w:t>
            </w:r>
          </w:p>
        </w:tc>
      </w:tr>
      <w:tr w:rsidR="00D76FF8" w:rsidRPr="004A7105" w14:paraId="15639918" w14:textId="77777777" w:rsidTr="004A7105">
        <w:tc>
          <w:tcPr>
            <w:tcW w:w="3402" w:type="dxa"/>
            <w:shd w:val="clear" w:color="auto" w:fill="B4C6E7" w:themeFill="accent1" w:themeFillTint="66"/>
          </w:tcPr>
          <w:p w14:paraId="04D7883D" w14:textId="77777777" w:rsidR="00D76FF8" w:rsidRPr="004A7105" w:rsidRDefault="00D76FF8" w:rsidP="00DA3F75">
            <w:pPr>
              <w:spacing w:before="120" w:after="120" w:line="276" w:lineRule="auto"/>
              <w:jc w:val="both"/>
              <w:rPr>
                <w:rFonts w:ascii="Arial" w:hAnsi="Arial" w:cs="Arial"/>
                <w:b/>
                <w:sz w:val="20"/>
              </w:rPr>
            </w:pPr>
            <w:r w:rsidRPr="004A7105">
              <w:rPr>
                <w:rFonts w:ascii="Arial" w:hAnsi="Arial" w:cs="Arial"/>
                <w:b/>
                <w:sz w:val="20"/>
              </w:rPr>
              <w:t>DOMICILIO</w:t>
            </w:r>
          </w:p>
        </w:tc>
        <w:tc>
          <w:tcPr>
            <w:tcW w:w="5134" w:type="dxa"/>
          </w:tcPr>
          <w:p w14:paraId="5B9244BB" w14:textId="12686E69" w:rsidR="00D76FF8" w:rsidRPr="009B32B0" w:rsidRDefault="006560B6" w:rsidP="00DA3F75">
            <w:pPr>
              <w:spacing w:before="120" w:after="120" w:line="276" w:lineRule="auto"/>
              <w:jc w:val="both"/>
              <w:rPr>
                <w:rFonts w:ascii="Arial" w:hAnsi="Arial" w:cs="Arial"/>
                <w:sz w:val="20"/>
              </w:rPr>
            </w:pPr>
            <w:r w:rsidRPr="006560B6">
              <w:rPr>
                <w:rFonts w:ascii="Arial" w:hAnsi="Arial" w:cs="Arial"/>
                <w:sz w:val="20"/>
              </w:rPr>
              <w:t>C/ General Pardiñas, N. º3, 28001 - Madrid</w:t>
            </w:r>
          </w:p>
        </w:tc>
      </w:tr>
      <w:tr w:rsidR="00D76FF8" w:rsidRPr="004A7105" w14:paraId="0AEE0CDE" w14:textId="77777777" w:rsidTr="004A7105">
        <w:tc>
          <w:tcPr>
            <w:tcW w:w="3402" w:type="dxa"/>
            <w:shd w:val="clear" w:color="auto" w:fill="B4C6E7" w:themeFill="accent1" w:themeFillTint="66"/>
          </w:tcPr>
          <w:p w14:paraId="28F4FB6C" w14:textId="77777777" w:rsidR="00D76FF8" w:rsidRPr="004A7105" w:rsidRDefault="00D76FF8" w:rsidP="00DA3F75">
            <w:pPr>
              <w:spacing w:before="120" w:after="120" w:line="276" w:lineRule="auto"/>
              <w:jc w:val="both"/>
              <w:rPr>
                <w:rFonts w:ascii="Arial" w:hAnsi="Arial" w:cs="Arial"/>
                <w:b/>
                <w:sz w:val="20"/>
              </w:rPr>
            </w:pPr>
            <w:r w:rsidRPr="004A7105">
              <w:rPr>
                <w:rFonts w:ascii="Arial" w:hAnsi="Arial" w:cs="Arial"/>
                <w:b/>
                <w:sz w:val="20"/>
              </w:rPr>
              <w:t>TELÉFONO</w:t>
            </w:r>
          </w:p>
        </w:tc>
        <w:tc>
          <w:tcPr>
            <w:tcW w:w="5134" w:type="dxa"/>
          </w:tcPr>
          <w:p w14:paraId="595E1F92" w14:textId="77777777" w:rsidR="00D76FF8" w:rsidRPr="009B32B0" w:rsidRDefault="002277E3" w:rsidP="00DA3F75">
            <w:pPr>
              <w:spacing w:before="120" w:after="120" w:line="276" w:lineRule="auto"/>
              <w:jc w:val="both"/>
              <w:rPr>
                <w:rFonts w:ascii="Arial" w:hAnsi="Arial" w:cs="Arial"/>
                <w:sz w:val="20"/>
              </w:rPr>
            </w:pPr>
            <w:r w:rsidRPr="009B32B0">
              <w:rPr>
                <w:rFonts w:ascii="Arial" w:hAnsi="Arial" w:cs="Arial"/>
                <w:sz w:val="20"/>
                <w:lang w:val="en-GB"/>
              </w:rPr>
              <w:t>672168002</w:t>
            </w:r>
          </w:p>
        </w:tc>
      </w:tr>
      <w:tr w:rsidR="00D76FF8" w:rsidRPr="004A7105" w14:paraId="5B3CA18C" w14:textId="77777777" w:rsidTr="004A7105">
        <w:tc>
          <w:tcPr>
            <w:tcW w:w="3402" w:type="dxa"/>
            <w:shd w:val="clear" w:color="auto" w:fill="B4C6E7" w:themeFill="accent1" w:themeFillTint="66"/>
          </w:tcPr>
          <w:p w14:paraId="6970588B" w14:textId="77777777" w:rsidR="00D76FF8" w:rsidRPr="004A7105" w:rsidRDefault="00D76FF8" w:rsidP="00DA3F75">
            <w:pPr>
              <w:spacing w:before="120" w:after="120" w:line="276" w:lineRule="auto"/>
              <w:jc w:val="both"/>
              <w:rPr>
                <w:rFonts w:ascii="Arial" w:hAnsi="Arial" w:cs="Arial"/>
                <w:b/>
                <w:sz w:val="20"/>
              </w:rPr>
            </w:pPr>
            <w:r w:rsidRPr="004A7105">
              <w:rPr>
                <w:rFonts w:ascii="Arial" w:hAnsi="Arial" w:cs="Arial"/>
                <w:b/>
                <w:sz w:val="20"/>
              </w:rPr>
              <w:t>EMAIL</w:t>
            </w:r>
          </w:p>
        </w:tc>
        <w:tc>
          <w:tcPr>
            <w:tcW w:w="5134" w:type="dxa"/>
          </w:tcPr>
          <w:p w14:paraId="1601B9AB" w14:textId="77777777" w:rsidR="00D76FF8" w:rsidRPr="009B32B0" w:rsidRDefault="002277E3" w:rsidP="00DA3F75">
            <w:pPr>
              <w:spacing w:before="120" w:after="120" w:line="276" w:lineRule="auto"/>
              <w:jc w:val="both"/>
              <w:rPr>
                <w:rFonts w:ascii="Arial" w:hAnsi="Arial" w:cs="Arial"/>
                <w:sz w:val="20"/>
              </w:rPr>
            </w:pPr>
            <w:r w:rsidRPr="009B32B0">
              <w:rPr>
                <w:rFonts w:ascii="Arial" w:hAnsi="Arial" w:cs="Arial"/>
                <w:sz w:val="20"/>
              </w:rPr>
              <w:t>akous.audiologia@gmail.com</w:t>
            </w:r>
          </w:p>
        </w:tc>
      </w:tr>
      <w:tr w:rsidR="00D76FF8" w:rsidRPr="004A7105" w14:paraId="7572C21B" w14:textId="77777777" w:rsidTr="002277E3">
        <w:tc>
          <w:tcPr>
            <w:tcW w:w="3402" w:type="dxa"/>
            <w:shd w:val="clear" w:color="auto" w:fill="B4C6E7" w:themeFill="accent1" w:themeFillTint="66"/>
          </w:tcPr>
          <w:p w14:paraId="400E5C30" w14:textId="77777777" w:rsidR="00D76FF8" w:rsidRPr="004A7105" w:rsidRDefault="00D76FF8" w:rsidP="00DA3F75">
            <w:pPr>
              <w:spacing w:before="120" w:after="120" w:line="276" w:lineRule="auto"/>
              <w:jc w:val="both"/>
              <w:rPr>
                <w:rFonts w:ascii="Arial" w:hAnsi="Arial" w:cs="Arial"/>
                <w:b/>
                <w:sz w:val="20"/>
              </w:rPr>
            </w:pPr>
            <w:r w:rsidRPr="004A7105">
              <w:rPr>
                <w:rFonts w:ascii="Arial" w:hAnsi="Arial" w:cs="Arial"/>
                <w:b/>
                <w:sz w:val="20"/>
              </w:rPr>
              <w:t>PÁGINA WEB</w:t>
            </w:r>
          </w:p>
        </w:tc>
        <w:tc>
          <w:tcPr>
            <w:tcW w:w="5134" w:type="dxa"/>
            <w:vAlign w:val="center"/>
          </w:tcPr>
          <w:p w14:paraId="01F37F99" w14:textId="77777777" w:rsidR="00D76FF8" w:rsidRPr="003414A8" w:rsidRDefault="009B32B0" w:rsidP="002277E3">
            <w:pPr>
              <w:rPr>
                <w:rFonts w:ascii="Arial" w:hAnsi="Arial" w:cs="Arial"/>
                <w:sz w:val="20"/>
                <w:szCs w:val="20"/>
              </w:rPr>
            </w:pPr>
            <w:r>
              <w:rPr>
                <w:rFonts w:ascii="Arial" w:hAnsi="Arial" w:cs="Arial"/>
                <w:sz w:val="20"/>
                <w:szCs w:val="20"/>
              </w:rPr>
              <w:t>www.akousaudiologialogopedia.com</w:t>
            </w:r>
          </w:p>
        </w:tc>
      </w:tr>
      <w:tr w:rsidR="00D76FF8" w:rsidRPr="004A7105" w14:paraId="44A8FACA" w14:textId="77777777" w:rsidTr="004A7105">
        <w:tc>
          <w:tcPr>
            <w:tcW w:w="3402" w:type="dxa"/>
            <w:shd w:val="clear" w:color="auto" w:fill="B4C6E7" w:themeFill="accent1" w:themeFillTint="66"/>
          </w:tcPr>
          <w:p w14:paraId="4E8D887C" w14:textId="77777777" w:rsidR="00D76FF8" w:rsidRPr="004A7105" w:rsidRDefault="00D76FF8" w:rsidP="009B32B0">
            <w:pPr>
              <w:spacing w:before="120" w:after="120" w:line="276" w:lineRule="auto"/>
              <w:jc w:val="both"/>
              <w:rPr>
                <w:rFonts w:ascii="Arial" w:hAnsi="Arial" w:cs="Arial"/>
                <w:b/>
                <w:sz w:val="20"/>
              </w:rPr>
            </w:pPr>
            <w:r w:rsidRPr="004A7105">
              <w:rPr>
                <w:rFonts w:ascii="Arial" w:hAnsi="Arial" w:cs="Arial"/>
                <w:b/>
                <w:sz w:val="20"/>
              </w:rPr>
              <w:t xml:space="preserve">DATOS </w:t>
            </w:r>
            <w:r w:rsidR="009B32B0">
              <w:rPr>
                <w:rFonts w:ascii="Arial" w:hAnsi="Arial" w:cs="Arial"/>
                <w:b/>
                <w:sz w:val="20"/>
              </w:rPr>
              <w:t>DE INSCRIPCIÓN EN EL REGISTRO MERCANTIL.</w:t>
            </w:r>
          </w:p>
        </w:tc>
        <w:tc>
          <w:tcPr>
            <w:tcW w:w="5134" w:type="dxa"/>
          </w:tcPr>
          <w:p w14:paraId="26B9E593" w14:textId="77777777" w:rsidR="00D76FF8" w:rsidRPr="004A7105" w:rsidRDefault="00D76FF8" w:rsidP="00DA3F75">
            <w:pPr>
              <w:spacing w:before="120" w:after="120" w:line="276" w:lineRule="auto"/>
              <w:jc w:val="both"/>
              <w:rPr>
                <w:rFonts w:ascii="Arial" w:hAnsi="Arial" w:cs="Arial"/>
                <w:sz w:val="20"/>
              </w:rPr>
            </w:pPr>
          </w:p>
        </w:tc>
      </w:tr>
    </w:tbl>
    <w:p w14:paraId="21A9EEAD" w14:textId="77777777" w:rsidR="00A2177E" w:rsidRPr="003D068B" w:rsidRDefault="00A2177E" w:rsidP="00D76FF8">
      <w:pPr>
        <w:spacing w:before="120" w:after="120" w:line="276" w:lineRule="auto"/>
        <w:jc w:val="both"/>
        <w:rPr>
          <w:rStyle w:val="Hipervnculo"/>
          <w:rFonts w:ascii="Arial" w:hAnsi="Arial" w:cs="Arial"/>
          <w:color w:val="auto"/>
          <w:sz w:val="20"/>
          <w:highlight w:val="yellow"/>
        </w:rPr>
      </w:pPr>
    </w:p>
    <w:p w14:paraId="0F362DC7" w14:textId="77777777" w:rsidR="003D068B" w:rsidRPr="003D068B" w:rsidRDefault="003D068B" w:rsidP="003D068B">
      <w:pPr>
        <w:spacing w:before="120" w:after="120" w:line="276" w:lineRule="auto"/>
        <w:jc w:val="center"/>
        <w:rPr>
          <w:rFonts w:ascii="Arial" w:hAnsi="Arial" w:cs="Arial"/>
          <w:b/>
          <w:bCs/>
          <w:sz w:val="20"/>
          <w:u w:val="single"/>
        </w:rPr>
      </w:pPr>
      <w:r w:rsidRPr="003D068B">
        <w:rPr>
          <w:rFonts w:ascii="Arial" w:hAnsi="Arial" w:cs="Arial"/>
          <w:b/>
          <w:bCs/>
          <w:sz w:val="20"/>
          <w:u w:val="single"/>
        </w:rPr>
        <w:t>CONDICIONES GENERALES DE USO</w:t>
      </w:r>
    </w:p>
    <w:p w14:paraId="2C86F759"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Este portal web tiene como objeto facilitar al público, en general, el conocimiento de las actividades que esta organización realiza y de los productos y servicios que presta, para el desarrollo de su actividad.</w:t>
      </w:r>
    </w:p>
    <w:p w14:paraId="50CBD2D2"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El uso de cualquiera de las funcionalidades del sitio Web implica la expresa y plena aceptación de las condiciones aquí expuestas, sin perjuicio de aquellas particulares que pudieran aplicarse a algunos de los servicios concretos ofrecidos a través del sitio Web.</w:t>
      </w:r>
    </w:p>
    <w:p w14:paraId="366392B0"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El titular del sitio Web se reserva la facultad de efectuar, en cualquier momento y sin necesidad de previo aviso, modificaciones y actualizaciones de la información contenida en su Web o en la configuración y presentación de ésta.</w:t>
      </w:r>
    </w:p>
    <w:p w14:paraId="24FF3FF5" w14:textId="77777777" w:rsidR="003D068B" w:rsidRDefault="003D068B" w:rsidP="003D068B">
      <w:pPr>
        <w:spacing w:before="120" w:after="120" w:line="276" w:lineRule="auto"/>
        <w:jc w:val="both"/>
        <w:rPr>
          <w:rFonts w:ascii="Arial" w:hAnsi="Arial" w:cs="Arial"/>
          <w:sz w:val="20"/>
        </w:rPr>
      </w:pPr>
      <w:r w:rsidRPr="003D068B">
        <w:rPr>
          <w:rFonts w:ascii="Arial" w:hAnsi="Arial" w:cs="Arial"/>
          <w:sz w:val="20"/>
        </w:rPr>
        <w:t>Con el objeto de mantener actualizada la información publicada el portal Web, los contenidos del mismo podrán ser modificados, corregidos, eliminados o añadidos en cualquier momento, por lo que será conveniente comprobar la vigencia o exactitud de los mismos acudiendo a las fuentes oficiales.</w:t>
      </w:r>
    </w:p>
    <w:p w14:paraId="6F45618F" w14:textId="77777777" w:rsidR="003D068B" w:rsidRPr="003D068B" w:rsidRDefault="003D068B" w:rsidP="003D068B">
      <w:pPr>
        <w:spacing w:before="120" w:after="120" w:line="276" w:lineRule="auto"/>
        <w:jc w:val="both"/>
        <w:rPr>
          <w:rFonts w:ascii="Arial" w:hAnsi="Arial" w:cs="Arial"/>
          <w:sz w:val="20"/>
        </w:rPr>
      </w:pPr>
    </w:p>
    <w:p w14:paraId="53BC96B2" w14:textId="77777777" w:rsidR="003D068B" w:rsidRPr="003D068B" w:rsidRDefault="003D068B" w:rsidP="003D068B">
      <w:pPr>
        <w:spacing w:before="120" w:after="120" w:line="276" w:lineRule="auto"/>
        <w:jc w:val="center"/>
        <w:rPr>
          <w:rFonts w:ascii="Arial" w:hAnsi="Arial" w:cs="Arial"/>
          <w:b/>
          <w:bCs/>
          <w:sz w:val="20"/>
          <w:u w:val="single"/>
        </w:rPr>
      </w:pPr>
      <w:r w:rsidRPr="003D068B">
        <w:rPr>
          <w:rFonts w:ascii="Arial" w:hAnsi="Arial" w:cs="Arial"/>
          <w:b/>
          <w:bCs/>
          <w:sz w:val="20"/>
          <w:u w:val="single"/>
        </w:rPr>
        <w:t>PROPIEDAD INTELECTUAL, INDUSTRIAL Y FRAMES</w:t>
      </w:r>
    </w:p>
    <w:p w14:paraId="04EE0C4D"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Todos los elementos que forman el sitio Web, así como su estructura, diseño, código fuente, así como los logos, marcas y demás signos distintivos que aparecen en la misma, son titularidad de </w:t>
      </w:r>
      <w:r w:rsidR="002277E3">
        <w:rPr>
          <w:rFonts w:ascii="Arial" w:hAnsi="Arial" w:cs="Arial"/>
          <w:b/>
          <w:sz w:val="20"/>
        </w:rPr>
        <w:t>AKOUS AUDIOLOGÍA Y LOGOPEDIA, S.L.</w:t>
      </w:r>
      <w:r w:rsidRPr="003D068B">
        <w:rPr>
          <w:rFonts w:ascii="Arial" w:hAnsi="Arial" w:cs="Arial"/>
          <w:sz w:val="20"/>
        </w:rPr>
        <w:t xml:space="preserve"> o de sus colaboradores y están protegidos por los correspondientes derechos de propiedad intelectual e industrial.</w:t>
      </w:r>
    </w:p>
    <w:p w14:paraId="3B5A8D16"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Igualmente están protegidos por los correspondientes derechos de propiedad intelectual e industrial las imágenes y otros elementos gráficos contenidos en el sitio Web.</w:t>
      </w:r>
    </w:p>
    <w:p w14:paraId="1BE357CA"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lastRenderedPageBreak/>
        <w:t>El titular del sitio Web prohíbe expresamente la realización de "framing" o la utilización por parte de terceros de cualesquiera otros mecanismos que alteren el diseño, configuración original o contenidos de nuestro sitio Web.</w:t>
      </w:r>
    </w:p>
    <w:p w14:paraId="7BABAF34"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El uso de los contenidos deberá respetar su licenciamiento particular. De tal modo su uso, reproducción, distribución, comunicación pública, transformación o cualquier otra actividad similar o análoga, queda totalmente prohibida salvo que medie previa y expresa autorización del titular del sitio Web</w:t>
      </w:r>
      <w:r>
        <w:rPr>
          <w:rFonts w:ascii="Arial" w:hAnsi="Arial" w:cs="Arial"/>
          <w:sz w:val="20"/>
        </w:rPr>
        <w:t>.</w:t>
      </w:r>
    </w:p>
    <w:p w14:paraId="046D6165"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Únicamente se autoriza la reproducción total o parcial de los textos y contenidos proporcionados por el sitio Web, siempre que concurran todas y cada una de las siguientes condiciones:</w:t>
      </w:r>
    </w:p>
    <w:p w14:paraId="733E0AC6" w14:textId="77777777" w:rsidR="003D068B" w:rsidRPr="003D068B" w:rsidRDefault="003D068B" w:rsidP="003D068B">
      <w:pPr>
        <w:numPr>
          <w:ilvl w:val="0"/>
          <w:numId w:val="9"/>
        </w:numPr>
        <w:spacing w:before="120" w:after="120" w:line="276" w:lineRule="auto"/>
        <w:jc w:val="both"/>
        <w:rPr>
          <w:rFonts w:ascii="Arial" w:hAnsi="Arial" w:cs="Arial"/>
          <w:sz w:val="20"/>
        </w:rPr>
      </w:pPr>
      <w:r w:rsidRPr="003D068B">
        <w:rPr>
          <w:rFonts w:ascii="Arial" w:hAnsi="Arial" w:cs="Arial"/>
          <w:sz w:val="20"/>
        </w:rPr>
        <w:t>Se mantenga la integridad de los contenidos, documentos o gráficos</w:t>
      </w:r>
    </w:p>
    <w:p w14:paraId="2E3038C7" w14:textId="77777777" w:rsidR="003D068B" w:rsidRPr="003D068B" w:rsidRDefault="003D068B" w:rsidP="003D068B">
      <w:pPr>
        <w:numPr>
          <w:ilvl w:val="0"/>
          <w:numId w:val="9"/>
        </w:numPr>
        <w:spacing w:before="120" w:after="120" w:line="276" w:lineRule="auto"/>
        <w:jc w:val="both"/>
        <w:rPr>
          <w:rFonts w:ascii="Arial" w:hAnsi="Arial" w:cs="Arial"/>
          <w:sz w:val="20"/>
        </w:rPr>
      </w:pPr>
      <w:r w:rsidRPr="003D068B">
        <w:rPr>
          <w:rFonts w:ascii="Arial" w:hAnsi="Arial" w:cs="Arial"/>
          <w:sz w:val="20"/>
        </w:rPr>
        <w:t>Se cite expresamente al titular del sitio Web como fuente y origen de aquellos.</w:t>
      </w:r>
    </w:p>
    <w:p w14:paraId="0AFF0509" w14:textId="77777777" w:rsidR="003D068B" w:rsidRPr="003D068B" w:rsidRDefault="003D068B" w:rsidP="003D068B">
      <w:pPr>
        <w:numPr>
          <w:ilvl w:val="0"/>
          <w:numId w:val="9"/>
        </w:numPr>
        <w:spacing w:before="120" w:after="120" w:line="276" w:lineRule="auto"/>
        <w:jc w:val="both"/>
        <w:rPr>
          <w:rFonts w:ascii="Arial" w:hAnsi="Arial" w:cs="Arial"/>
          <w:sz w:val="20"/>
        </w:rPr>
      </w:pPr>
      <w:r w:rsidRPr="003D068B">
        <w:rPr>
          <w:rFonts w:ascii="Arial" w:hAnsi="Arial" w:cs="Arial"/>
          <w:sz w:val="20"/>
        </w:rPr>
        <w:t>El propósito y la finalidad de tal uso sea compatible con los fines de la Web y/o actividad del titular del sitio Web.</w:t>
      </w:r>
    </w:p>
    <w:p w14:paraId="7470DC78" w14:textId="77777777" w:rsidR="003D068B" w:rsidRPr="003D068B" w:rsidRDefault="003D068B" w:rsidP="003D068B">
      <w:pPr>
        <w:numPr>
          <w:ilvl w:val="0"/>
          <w:numId w:val="9"/>
        </w:numPr>
        <w:spacing w:before="120" w:after="120" w:line="276" w:lineRule="auto"/>
        <w:jc w:val="both"/>
        <w:rPr>
          <w:rFonts w:ascii="Arial" w:hAnsi="Arial" w:cs="Arial"/>
          <w:sz w:val="20"/>
        </w:rPr>
      </w:pPr>
      <w:r w:rsidRPr="003D068B">
        <w:rPr>
          <w:rFonts w:ascii="Arial" w:hAnsi="Arial" w:cs="Arial"/>
          <w:sz w:val="20"/>
        </w:rPr>
        <w:t>No se pretenda un uso comercial, quedando expresamente prohibidas su distribución, comunicación pública, transformación o descompilación</w:t>
      </w:r>
      <w:r w:rsidR="00010B32">
        <w:rPr>
          <w:rFonts w:ascii="Arial" w:hAnsi="Arial" w:cs="Arial"/>
          <w:sz w:val="20"/>
        </w:rPr>
        <w:t>.</w:t>
      </w:r>
    </w:p>
    <w:p w14:paraId="28C6DC42"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Cualquier otro uso habrá de ser comunicado y autorizado por el titular del sitio Web, previa y expresamente.</w:t>
      </w:r>
    </w:p>
    <w:p w14:paraId="6FFCA2C5"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Respecto a las citas de productos y servicios de terceros, el titular del sitio Web reconoce a favor de sus titulares los correspondientes derechos de propiedad industrial e intelectual, no implicando su sola mención o aparición en la Web la existencia de derechos ni de responsabilidad alguna sobre los mismos, como tampoco respaldo, patrocinio o recomendación.</w:t>
      </w:r>
    </w:p>
    <w:p w14:paraId="49FD54C1"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 xml:space="preserve">El titular del sitio Web declara su respeto a los derechos de propiedad intelectual e industrial de terceros; por ello, si considera que </w:t>
      </w:r>
      <w:r w:rsidR="00010B32" w:rsidRPr="003D068B">
        <w:rPr>
          <w:rFonts w:ascii="Arial" w:hAnsi="Arial" w:cs="Arial"/>
          <w:sz w:val="20"/>
        </w:rPr>
        <w:t>nuestro sitio Web pudiera</w:t>
      </w:r>
      <w:r w:rsidRPr="003D068B">
        <w:rPr>
          <w:rFonts w:ascii="Arial" w:hAnsi="Arial" w:cs="Arial"/>
          <w:sz w:val="20"/>
        </w:rPr>
        <w:t xml:space="preserve"> estar violando sus derechos, rogamos se ponga en contacto con el titular del sitio Web.</w:t>
      </w:r>
    </w:p>
    <w:p w14:paraId="16A94D41" w14:textId="77777777" w:rsidR="003D068B" w:rsidRDefault="003D068B" w:rsidP="003D068B">
      <w:pPr>
        <w:spacing w:before="120" w:after="120" w:line="276" w:lineRule="auto"/>
        <w:jc w:val="center"/>
        <w:rPr>
          <w:rFonts w:ascii="Arial" w:hAnsi="Arial" w:cs="Arial"/>
          <w:b/>
          <w:bCs/>
          <w:sz w:val="20"/>
          <w:u w:val="single"/>
        </w:rPr>
      </w:pPr>
    </w:p>
    <w:p w14:paraId="7805619E" w14:textId="77777777" w:rsidR="003D068B" w:rsidRPr="003D068B" w:rsidRDefault="003D068B" w:rsidP="003D068B">
      <w:pPr>
        <w:spacing w:before="120" w:after="120" w:line="276" w:lineRule="auto"/>
        <w:jc w:val="center"/>
        <w:rPr>
          <w:rFonts w:ascii="Arial" w:hAnsi="Arial" w:cs="Arial"/>
          <w:b/>
          <w:bCs/>
          <w:sz w:val="20"/>
          <w:u w:val="single"/>
        </w:rPr>
      </w:pPr>
      <w:r w:rsidRPr="003D068B">
        <w:rPr>
          <w:rFonts w:ascii="Arial" w:hAnsi="Arial" w:cs="Arial"/>
          <w:b/>
          <w:bCs/>
          <w:sz w:val="20"/>
          <w:u w:val="single"/>
        </w:rPr>
        <w:t>RESPONSABILIDAD</w:t>
      </w:r>
    </w:p>
    <w:p w14:paraId="017EF4A5"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El titular del sitio Web no garantiza la inexistencia de errores en el acceso a la Web, en su contenido, ni que éste se encuentre actualizado, aunque el titular del sitio Web desarrollará sus mejores esfuerzos para, en su caso, evitarlos, subsanarlos o actualizarlos.</w:t>
      </w:r>
    </w:p>
    <w:p w14:paraId="7E7C165C"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Tanto el acceso al sitio Web, como el uso que pueda hacerse de la información contenida en los mismos es de la exclusiva responsabilidad de quien lo realiza.</w:t>
      </w:r>
    </w:p>
    <w:p w14:paraId="7972BF01"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 xml:space="preserve">El titular del sitio Web no se hace responsable de la información y contenidos almacenados, a título </w:t>
      </w:r>
      <w:r w:rsidR="00010B32" w:rsidRPr="003D068B">
        <w:rPr>
          <w:rFonts w:ascii="Arial" w:hAnsi="Arial" w:cs="Arial"/>
          <w:sz w:val="20"/>
        </w:rPr>
        <w:t>enunciativo,</w:t>
      </w:r>
      <w:r w:rsidRPr="003D068B">
        <w:rPr>
          <w:rFonts w:ascii="Arial" w:hAnsi="Arial" w:cs="Arial"/>
          <w:sz w:val="20"/>
        </w:rPr>
        <w:t xml:space="preserve"> pero no limitativo, en foros, chats, blogs, comentarios, redes sociales o </w:t>
      </w:r>
      <w:r w:rsidR="00010B32" w:rsidRPr="003D068B">
        <w:rPr>
          <w:rFonts w:ascii="Arial" w:hAnsi="Arial" w:cs="Arial"/>
          <w:sz w:val="20"/>
        </w:rPr>
        <w:t>cualquier otro medio</w:t>
      </w:r>
      <w:r w:rsidRPr="003D068B">
        <w:rPr>
          <w:rFonts w:ascii="Arial" w:hAnsi="Arial" w:cs="Arial"/>
          <w:sz w:val="20"/>
        </w:rPr>
        <w:t xml:space="preserve"> que permita a terceros publicar contenidos de la forma independiente en la página Web</w:t>
      </w:r>
      <w:r>
        <w:rPr>
          <w:rFonts w:ascii="Arial" w:hAnsi="Arial" w:cs="Arial"/>
          <w:sz w:val="20"/>
        </w:rPr>
        <w:t>.</w:t>
      </w:r>
    </w:p>
    <w:p w14:paraId="42169135"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No obstante, y en cumplimiento de lo dispuesto en la LSSI, el titular del sitio Web se pone a disposición de todos los usuarios, autoridades y fuerzas de seguridad, y colaborando de forma activa en la retirada o en su caso bloqueo de todos aquellos contenidos que pudieran afectar o contravenir la legislación nacional, o internacional, derechos de terceros o la moral y el orden público. En caso de que el usuario considere que existe en el sitio web algún contenido que pudiera ser susceptible de esta clasificación, rogamos se ponga en contacto con el titular del sitio Web.</w:t>
      </w:r>
    </w:p>
    <w:p w14:paraId="76CD843A"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lastRenderedPageBreak/>
        <w:t>El titular del sitio Web no se responsabiliza de las contestaciones que se realicen a través de las distintas direcciones de correo electrónico que aparecen en su sitio Web, por lo que en ningún caso podrá derivarse efecto jurídico vinculante de las mismas.</w:t>
      </w:r>
    </w:p>
    <w:p w14:paraId="4556AD71" w14:textId="77777777" w:rsidR="003D068B" w:rsidRDefault="003D068B" w:rsidP="003D068B">
      <w:pPr>
        <w:spacing w:before="120" w:after="120" w:line="276" w:lineRule="auto"/>
        <w:jc w:val="center"/>
        <w:rPr>
          <w:rFonts w:ascii="Arial" w:hAnsi="Arial" w:cs="Arial"/>
          <w:b/>
          <w:bCs/>
          <w:sz w:val="20"/>
          <w:u w:val="single"/>
        </w:rPr>
      </w:pPr>
    </w:p>
    <w:p w14:paraId="29489202" w14:textId="77777777" w:rsidR="003D068B" w:rsidRPr="003D068B" w:rsidRDefault="003D068B" w:rsidP="003D068B">
      <w:pPr>
        <w:spacing w:before="120" w:after="120" w:line="276" w:lineRule="auto"/>
        <w:jc w:val="center"/>
        <w:rPr>
          <w:rFonts w:ascii="Arial" w:hAnsi="Arial" w:cs="Arial"/>
          <w:b/>
          <w:bCs/>
          <w:sz w:val="20"/>
          <w:u w:val="single"/>
        </w:rPr>
      </w:pPr>
      <w:r w:rsidRPr="003D068B">
        <w:rPr>
          <w:rFonts w:ascii="Arial" w:hAnsi="Arial" w:cs="Arial"/>
          <w:b/>
          <w:bCs/>
          <w:sz w:val="20"/>
          <w:u w:val="single"/>
        </w:rPr>
        <w:t>LINKS O HIPERENLACES</w:t>
      </w:r>
    </w:p>
    <w:p w14:paraId="601614EA"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Los enlaces contenidos en nuestro sitio Web pueden dirigir a contenidos Web de tercero. El objetivo de dichos enlaces es únicamente facilitarle la búsqueda de los recursos que le puedan interesar a través de Internet. No obstante, dichas páginas no pertenecen al titular del sitio Web, ni hace una revisión de sus contenidos y, por ello, el titular del sitio Web no asume ninguna responsabilidad por el contenido, informaciones o servicios que pudieran aparecer en dichos sitios, que tendrán exclusivamente carácter informativo y que en ningún caso implican relación alguna entre el titular del sitio Web y las personas o entidades titulares de tales contenidos o titulares de otros sitios donde se encuentren. El titular del sitio Web tampoco puede hacerse responsable del funcionamiento de la página enlazada o de los posibles daños que puedan derivarse del acceso o uso de la misma.</w:t>
      </w:r>
    </w:p>
    <w:p w14:paraId="4A2D4C12"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Los enlaces a</w:t>
      </w:r>
      <w:r>
        <w:rPr>
          <w:rFonts w:ascii="Arial" w:hAnsi="Arial" w:cs="Arial"/>
          <w:sz w:val="20"/>
        </w:rPr>
        <w:t xml:space="preserve"> este sitio web</w:t>
      </w:r>
      <w:r w:rsidRPr="003D068B">
        <w:rPr>
          <w:rFonts w:ascii="Arial" w:hAnsi="Arial" w:cs="Arial"/>
          <w:sz w:val="20"/>
        </w:rPr>
        <w:t xml:space="preserve"> deberán respetar las siguientes condiciones:</w:t>
      </w:r>
    </w:p>
    <w:p w14:paraId="46CC1A11" w14:textId="77777777" w:rsidR="003D068B" w:rsidRPr="003D068B" w:rsidRDefault="003D068B" w:rsidP="003D068B">
      <w:pPr>
        <w:numPr>
          <w:ilvl w:val="0"/>
          <w:numId w:val="10"/>
        </w:numPr>
        <w:spacing w:before="120" w:after="120" w:line="276" w:lineRule="auto"/>
        <w:jc w:val="both"/>
        <w:rPr>
          <w:rFonts w:ascii="Arial" w:hAnsi="Arial" w:cs="Arial"/>
          <w:sz w:val="20"/>
        </w:rPr>
      </w:pPr>
      <w:r w:rsidRPr="003D068B">
        <w:rPr>
          <w:rFonts w:ascii="Arial" w:hAnsi="Arial" w:cs="Arial"/>
          <w:sz w:val="20"/>
        </w:rPr>
        <w:t>El establecimiento del enlace no supondrá ningún tipo de acuerdo, contrato, patrocinio ni recomendación por parte de prueba, sl de la página que realiza el enlace.</w:t>
      </w:r>
    </w:p>
    <w:p w14:paraId="1F10DB9D" w14:textId="77777777" w:rsidR="003D068B" w:rsidRPr="003D068B" w:rsidRDefault="003D068B" w:rsidP="003D068B">
      <w:pPr>
        <w:numPr>
          <w:ilvl w:val="0"/>
          <w:numId w:val="10"/>
        </w:numPr>
        <w:spacing w:before="120" w:after="120" w:line="276" w:lineRule="auto"/>
        <w:jc w:val="both"/>
        <w:rPr>
          <w:rFonts w:ascii="Arial" w:hAnsi="Arial" w:cs="Arial"/>
          <w:sz w:val="20"/>
        </w:rPr>
      </w:pPr>
      <w:r w:rsidRPr="003D068B">
        <w:rPr>
          <w:rFonts w:ascii="Arial" w:hAnsi="Arial" w:cs="Arial"/>
          <w:sz w:val="20"/>
        </w:rPr>
        <w:t xml:space="preserve">La página Web en la que se establezca el hiperenlace no contendrá informaciones con contenidos </w:t>
      </w:r>
    </w:p>
    <w:p w14:paraId="64C5DCEA" w14:textId="77777777" w:rsidR="003D068B" w:rsidRPr="003D068B" w:rsidRDefault="003D068B" w:rsidP="003D068B">
      <w:pPr>
        <w:numPr>
          <w:ilvl w:val="0"/>
          <w:numId w:val="11"/>
        </w:numPr>
        <w:spacing w:before="120" w:after="120" w:line="276" w:lineRule="auto"/>
        <w:jc w:val="both"/>
        <w:rPr>
          <w:rFonts w:ascii="Arial" w:hAnsi="Arial" w:cs="Arial"/>
          <w:sz w:val="20"/>
        </w:rPr>
      </w:pPr>
      <w:r w:rsidRPr="003D068B">
        <w:rPr>
          <w:rFonts w:ascii="Arial" w:hAnsi="Arial" w:cs="Arial"/>
          <w:sz w:val="20"/>
        </w:rPr>
        <w:t>que sean ilícitos, discriminatorios, contrarios a los principios éticos comúnmente aceptados o atenten contra el orden públ</w:t>
      </w:r>
      <w:r>
        <w:rPr>
          <w:rFonts w:ascii="Arial" w:hAnsi="Arial" w:cs="Arial"/>
          <w:sz w:val="20"/>
        </w:rPr>
        <w:t>i</w:t>
      </w:r>
      <w:r w:rsidRPr="003D068B">
        <w:rPr>
          <w:rFonts w:ascii="Arial" w:hAnsi="Arial" w:cs="Arial"/>
          <w:sz w:val="20"/>
        </w:rPr>
        <w:t>co, así como tampoco contendrá contenidos contrarios a cualesquiera derechos de terceros.</w:t>
      </w:r>
    </w:p>
    <w:p w14:paraId="15B8F6C5" w14:textId="77777777" w:rsidR="003D068B" w:rsidRPr="003D068B" w:rsidRDefault="003D068B" w:rsidP="003D068B">
      <w:pPr>
        <w:numPr>
          <w:ilvl w:val="0"/>
          <w:numId w:val="11"/>
        </w:numPr>
        <w:spacing w:before="120" w:after="120" w:line="276" w:lineRule="auto"/>
        <w:jc w:val="both"/>
        <w:rPr>
          <w:rFonts w:ascii="Arial" w:hAnsi="Arial" w:cs="Arial"/>
          <w:sz w:val="20"/>
        </w:rPr>
      </w:pPr>
      <w:r w:rsidRPr="003D068B">
        <w:rPr>
          <w:rFonts w:ascii="Arial" w:hAnsi="Arial" w:cs="Arial"/>
          <w:sz w:val="20"/>
        </w:rPr>
        <w:t>El titular del sitio Web podrá solicitar que se retire un enlace a su Web, sin necesidad de alegar causa alguna. En tal caso, la página que haya realizado el enlace deberá proceder a su inmediata supresión, tan pronto como reciba la notificación del titular del sitio Web.</w:t>
      </w:r>
    </w:p>
    <w:p w14:paraId="73DF9D69" w14:textId="77777777" w:rsidR="003D068B" w:rsidRPr="003D068B" w:rsidRDefault="003D068B" w:rsidP="003D068B">
      <w:pPr>
        <w:numPr>
          <w:ilvl w:val="0"/>
          <w:numId w:val="11"/>
        </w:numPr>
        <w:spacing w:before="120" w:after="120" w:line="276" w:lineRule="auto"/>
        <w:jc w:val="both"/>
        <w:rPr>
          <w:rFonts w:ascii="Arial" w:hAnsi="Arial" w:cs="Arial"/>
          <w:sz w:val="20"/>
        </w:rPr>
      </w:pPr>
      <w:r w:rsidRPr="003D068B">
        <w:rPr>
          <w:rFonts w:ascii="Arial" w:hAnsi="Arial" w:cs="Arial"/>
          <w:sz w:val="20"/>
        </w:rPr>
        <w:t>No se responsabiliza de modo alguno ni garantiza la claridad, exactitud, fiabilidad, corrección o moralidad de contenidos o servicios que el establecimiento del hiperenlace pueda ofrecer. El usuario asume bajo su exclusiva responsabilidad las consecuencias, daños o acciones que pudieran derivarse del acceso a la página Web del hiperenlace.</w:t>
      </w:r>
    </w:p>
    <w:p w14:paraId="64A6A7AC" w14:textId="77777777" w:rsidR="003D068B" w:rsidRPr="003D068B" w:rsidRDefault="003D068B" w:rsidP="003D068B">
      <w:pPr>
        <w:numPr>
          <w:ilvl w:val="0"/>
          <w:numId w:val="11"/>
        </w:numPr>
        <w:spacing w:before="120" w:after="120" w:line="276" w:lineRule="auto"/>
        <w:jc w:val="both"/>
        <w:rPr>
          <w:rFonts w:ascii="Arial" w:hAnsi="Arial" w:cs="Arial"/>
          <w:sz w:val="20"/>
        </w:rPr>
      </w:pPr>
      <w:r w:rsidRPr="003D068B">
        <w:rPr>
          <w:rFonts w:ascii="Arial" w:hAnsi="Arial" w:cs="Arial"/>
          <w:sz w:val="20"/>
        </w:rPr>
        <w:t>La página Web en la que se establezca el hiperenlace no podrá contener marca, denominación, logotipo, eslogan u otros signo</w:t>
      </w:r>
      <w:r w:rsidR="00F6662D">
        <w:rPr>
          <w:rFonts w:ascii="Arial" w:hAnsi="Arial" w:cs="Arial"/>
          <w:sz w:val="20"/>
        </w:rPr>
        <w:t>s distintivos pertenecientes a</w:t>
      </w:r>
      <w:r w:rsidRPr="003D068B">
        <w:rPr>
          <w:rFonts w:ascii="Arial" w:hAnsi="Arial" w:cs="Arial"/>
          <w:sz w:val="20"/>
        </w:rPr>
        <w:t>l titular del sitio Web excepto aquellos signos que formen parte del mismo hiperenlace.</w:t>
      </w:r>
    </w:p>
    <w:p w14:paraId="687B6C4A" w14:textId="77777777" w:rsidR="003D068B" w:rsidRDefault="003D068B" w:rsidP="003D068B">
      <w:pPr>
        <w:spacing w:before="120" w:after="120" w:line="276" w:lineRule="auto"/>
        <w:jc w:val="center"/>
        <w:rPr>
          <w:rFonts w:ascii="Arial" w:hAnsi="Arial" w:cs="Arial"/>
          <w:b/>
          <w:bCs/>
          <w:sz w:val="20"/>
          <w:u w:val="single"/>
        </w:rPr>
      </w:pPr>
    </w:p>
    <w:p w14:paraId="61F647EB" w14:textId="77777777" w:rsidR="003D068B" w:rsidRPr="003D068B" w:rsidRDefault="003D068B" w:rsidP="003D068B">
      <w:pPr>
        <w:spacing w:before="120" w:after="120" w:line="276" w:lineRule="auto"/>
        <w:jc w:val="center"/>
        <w:rPr>
          <w:rFonts w:ascii="Arial" w:hAnsi="Arial" w:cs="Arial"/>
          <w:b/>
          <w:bCs/>
          <w:sz w:val="20"/>
          <w:u w:val="single"/>
        </w:rPr>
      </w:pPr>
      <w:r w:rsidRPr="003D068B">
        <w:rPr>
          <w:rFonts w:ascii="Arial" w:hAnsi="Arial" w:cs="Arial"/>
          <w:b/>
          <w:bCs/>
          <w:sz w:val="20"/>
          <w:u w:val="single"/>
        </w:rPr>
        <w:t>PROTECCIÓN DE DATOS PERSONALES</w:t>
      </w:r>
    </w:p>
    <w:p w14:paraId="4031F7EF" w14:textId="77777777" w:rsidR="003D068B" w:rsidRPr="003D068B" w:rsidRDefault="003D068B" w:rsidP="003D068B">
      <w:pPr>
        <w:spacing w:before="120" w:after="120" w:line="276" w:lineRule="auto"/>
        <w:jc w:val="both"/>
        <w:rPr>
          <w:rFonts w:ascii="Arial" w:hAnsi="Arial" w:cs="Arial"/>
          <w:sz w:val="20"/>
        </w:rPr>
      </w:pPr>
      <w:r w:rsidRPr="003D068B">
        <w:rPr>
          <w:rFonts w:ascii="Arial" w:hAnsi="Arial" w:cs="Arial"/>
          <w:sz w:val="20"/>
        </w:rPr>
        <w:t>Para aquellos casos que se recaben, traten o almacenen datos personales, se hará en conformidad con la Política de Privacidad publicada en el Website</w:t>
      </w:r>
      <w:r>
        <w:rPr>
          <w:rFonts w:ascii="Arial" w:hAnsi="Arial" w:cs="Arial"/>
          <w:sz w:val="20"/>
        </w:rPr>
        <w:t>.</w:t>
      </w:r>
    </w:p>
    <w:p w14:paraId="58016570" w14:textId="77777777" w:rsidR="003D068B" w:rsidRDefault="003D068B" w:rsidP="003D068B">
      <w:pPr>
        <w:spacing w:before="120" w:after="120" w:line="276" w:lineRule="auto"/>
        <w:jc w:val="center"/>
        <w:rPr>
          <w:rFonts w:ascii="Arial" w:hAnsi="Arial" w:cs="Arial"/>
          <w:b/>
          <w:bCs/>
          <w:sz w:val="20"/>
          <w:u w:val="single"/>
        </w:rPr>
      </w:pPr>
    </w:p>
    <w:p w14:paraId="489D5CD1" w14:textId="77777777" w:rsidR="003D068B" w:rsidRPr="003D068B" w:rsidRDefault="003D068B" w:rsidP="003D068B">
      <w:pPr>
        <w:spacing w:before="120" w:after="120" w:line="276" w:lineRule="auto"/>
        <w:jc w:val="center"/>
        <w:rPr>
          <w:rFonts w:ascii="Arial" w:hAnsi="Arial" w:cs="Arial"/>
          <w:b/>
          <w:bCs/>
          <w:sz w:val="20"/>
          <w:u w:val="single"/>
        </w:rPr>
      </w:pPr>
      <w:r w:rsidRPr="003D068B">
        <w:rPr>
          <w:rFonts w:ascii="Arial" w:hAnsi="Arial" w:cs="Arial"/>
          <w:b/>
          <w:bCs/>
          <w:sz w:val="20"/>
          <w:u w:val="single"/>
        </w:rPr>
        <w:t>LEY APLICABLE Y JURISDICCIÓN</w:t>
      </w:r>
    </w:p>
    <w:p w14:paraId="57FEA3AD" w14:textId="77777777" w:rsidR="003D068B" w:rsidRPr="003D068B" w:rsidRDefault="003D068B" w:rsidP="00D76FF8">
      <w:pPr>
        <w:spacing w:before="120" w:after="120" w:line="276" w:lineRule="auto"/>
        <w:jc w:val="both"/>
        <w:rPr>
          <w:rStyle w:val="Hipervnculo"/>
          <w:rFonts w:ascii="Arial" w:hAnsi="Arial" w:cs="Arial"/>
          <w:color w:val="auto"/>
          <w:sz w:val="20"/>
          <w:highlight w:val="yellow"/>
        </w:rPr>
      </w:pPr>
      <w:r w:rsidRPr="003D068B">
        <w:rPr>
          <w:rFonts w:ascii="Arial" w:hAnsi="Arial" w:cs="Arial"/>
          <w:sz w:val="20"/>
        </w:rPr>
        <w:t>La ley aplicable en caso de disputa o conflicto de interpretación de los términos que conforman este Aviso Legal, así como cualquier cuestión relacionada con los servicios del presente Portal, será la ley española.</w:t>
      </w:r>
    </w:p>
    <w:sectPr w:rsidR="003D068B" w:rsidRPr="003D068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AB6B" w14:textId="77777777" w:rsidR="00501ECC" w:rsidRDefault="00501ECC" w:rsidP="00183CB0">
      <w:pPr>
        <w:spacing w:after="0" w:line="240" w:lineRule="auto"/>
      </w:pPr>
      <w:r>
        <w:separator/>
      </w:r>
    </w:p>
  </w:endnote>
  <w:endnote w:type="continuationSeparator" w:id="0">
    <w:p w14:paraId="53F6A799" w14:textId="77777777" w:rsidR="00501ECC" w:rsidRDefault="00501ECC" w:rsidP="0018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11E0" w14:textId="77777777" w:rsidR="00256C7A" w:rsidRPr="00DB69DC" w:rsidRDefault="00010B32" w:rsidP="00256C7A">
    <w:pPr>
      <w:pStyle w:val="Piedepgina"/>
      <w:rPr>
        <w:rFonts w:ascii="Arial" w:hAnsi="Arial" w:cs="Arial"/>
        <w:sz w:val="16"/>
        <w:szCs w:val="16"/>
      </w:rPr>
    </w:pPr>
    <w:r>
      <w:rPr>
        <w:rFonts w:ascii="Arial" w:hAnsi="Arial" w:cs="Arial"/>
        <w:i/>
        <w:sz w:val="16"/>
        <w:szCs w:val="16"/>
      </w:rPr>
      <w:t>4.</w:t>
    </w:r>
    <w:r w:rsidR="008B06B4">
      <w:rPr>
        <w:rFonts w:ascii="Arial" w:hAnsi="Arial" w:cs="Arial"/>
        <w:i/>
        <w:sz w:val="16"/>
        <w:szCs w:val="16"/>
      </w:rPr>
      <w:t>2</w:t>
    </w:r>
    <w:r w:rsidRPr="00010B32">
      <w:rPr>
        <w:rFonts w:ascii="Arial" w:hAnsi="Arial" w:cs="Arial"/>
        <w:i/>
        <w:sz w:val="16"/>
        <w:szCs w:val="16"/>
      </w:rPr>
      <w:t xml:space="preserve">.1.  </w:t>
    </w:r>
    <w:r>
      <w:rPr>
        <w:rFonts w:ascii="Arial" w:hAnsi="Arial" w:cs="Arial"/>
        <w:i/>
        <w:sz w:val="16"/>
        <w:szCs w:val="16"/>
      </w:rPr>
      <w:t>Aviso Legal web</w:t>
    </w:r>
    <w:r>
      <w:rPr>
        <w:rFonts w:ascii="Arial" w:hAnsi="Arial" w:cs="Arial"/>
        <w:i/>
        <w:sz w:val="16"/>
        <w:szCs w:val="16"/>
      </w:rPr>
      <w:tab/>
    </w:r>
    <w:r w:rsidRPr="00010B32">
      <w:rPr>
        <w:rFonts w:ascii="Arial" w:hAnsi="Arial" w:cs="Arial"/>
        <w:i/>
        <w:sz w:val="16"/>
        <w:szCs w:val="16"/>
      </w:rPr>
      <w:t xml:space="preserve"> </w:t>
    </w:r>
    <w:r w:rsidRPr="00010B32">
      <w:rPr>
        <w:rFonts w:ascii="Arial" w:hAnsi="Arial" w:cs="Arial"/>
        <w:sz w:val="16"/>
        <w:szCs w:val="16"/>
      </w:rPr>
      <w:tab/>
    </w:r>
    <w:r w:rsidRPr="00010B32">
      <w:rPr>
        <w:rFonts w:ascii="Arial" w:hAnsi="Arial" w:cs="Arial"/>
        <w:sz w:val="16"/>
        <w:szCs w:val="16"/>
      </w:rPr>
      <w:fldChar w:fldCharType="begin"/>
    </w:r>
    <w:r w:rsidRPr="00010B32">
      <w:rPr>
        <w:rFonts w:ascii="Arial" w:hAnsi="Arial" w:cs="Arial"/>
        <w:sz w:val="16"/>
        <w:szCs w:val="16"/>
      </w:rPr>
      <w:instrText>PAGE   \* MERGEFORMAT</w:instrText>
    </w:r>
    <w:r w:rsidRPr="00010B32">
      <w:rPr>
        <w:rFonts w:ascii="Arial" w:hAnsi="Arial" w:cs="Arial"/>
        <w:sz w:val="16"/>
        <w:szCs w:val="16"/>
      </w:rPr>
      <w:fldChar w:fldCharType="separate"/>
    </w:r>
    <w:r w:rsidR="009B32B0">
      <w:rPr>
        <w:rFonts w:ascii="Arial" w:hAnsi="Arial" w:cs="Arial"/>
        <w:noProof/>
        <w:sz w:val="16"/>
        <w:szCs w:val="16"/>
      </w:rPr>
      <w:t>1</w:t>
    </w:r>
    <w:r w:rsidRPr="00010B32">
      <w:rPr>
        <w:rFonts w:ascii="Arial" w:hAnsi="Arial" w:cs="Arial"/>
        <w:sz w:val="16"/>
        <w:szCs w:val="16"/>
      </w:rPr>
      <w:fldChar w:fldCharType="end"/>
    </w:r>
    <w:r w:rsidR="00000000">
      <w:rPr>
        <w:rFonts w:ascii="Arial" w:hAnsi="Arial" w:cs="Arial"/>
        <w:noProof/>
        <w:sz w:val="16"/>
        <w:szCs w:val="16"/>
        <w:lang w:eastAsia="es-ES"/>
      </w:rPr>
      <w:pict w14:anchorId="6FB29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829705" o:spid="_x0000_s1025" type="#_x0000_t75" style="position:absolute;margin-left:-81.8pt;margin-top:-35.35pt;width:623.7pt;height:816.4pt;z-index:-251658752;mso-position-horizontal-relative:margin;mso-position-vertical-relative:margin" o:allowincell="f">
          <v:imagedata r:id="rId1" o:title="Diseño Fondo pagina"/>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533B" w14:textId="77777777" w:rsidR="00501ECC" w:rsidRDefault="00501ECC" w:rsidP="00183CB0">
      <w:pPr>
        <w:spacing w:after="0" w:line="240" w:lineRule="auto"/>
      </w:pPr>
      <w:r>
        <w:separator/>
      </w:r>
    </w:p>
  </w:footnote>
  <w:footnote w:type="continuationSeparator" w:id="0">
    <w:p w14:paraId="61CB9765" w14:textId="77777777" w:rsidR="00501ECC" w:rsidRDefault="00501ECC" w:rsidP="0018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04D29"/>
    <w:multiLevelType w:val="multilevel"/>
    <w:tmpl w:val="B25C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E789A"/>
    <w:multiLevelType w:val="multilevel"/>
    <w:tmpl w:val="DE74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D50A6"/>
    <w:multiLevelType w:val="hybridMultilevel"/>
    <w:tmpl w:val="59BCD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3138A3"/>
    <w:multiLevelType w:val="hybridMultilevel"/>
    <w:tmpl w:val="2CCE4EB2"/>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31C168A4"/>
    <w:multiLevelType w:val="multilevel"/>
    <w:tmpl w:val="6136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90A2D"/>
    <w:multiLevelType w:val="hybridMultilevel"/>
    <w:tmpl w:val="0A8C08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545901"/>
    <w:multiLevelType w:val="multilevel"/>
    <w:tmpl w:val="89EE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F059B"/>
    <w:multiLevelType w:val="hybridMultilevel"/>
    <w:tmpl w:val="73005CA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3A752CC"/>
    <w:multiLevelType w:val="hybridMultilevel"/>
    <w:tmpl w:val="43DE228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DAA2D24"/>
    <w:multiLevelType w:val="hybridMultilevel"/>
    <w:tmpl w:val="0FDA93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1B1380"/>
    <w:multiLevelType w:val="hybridMultilevel"/>
    <w:tmpl w:val="B6F8D5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510228">
    <w:abstractNumId w:val="1"/>
  </w:num>
  <w:num w:numId="2" w16cid:durableId="72553033">
    <w:abstractNumId w:val="9"/>
  </w:num>
  <w:num w:numId="3" w16cid:durableId="111360669">
    <w:abstractNumId w:val="3"/>
  </w:num>
  <w:num w:numId="4" w16cid:durableId="710149994">
    <w:abstractNumId w:val="8"/>
  </w:num>
  <w:num w:numId="5" w16cid:durableId="1198662089">
    <w:abstractNumId w:val="2"/>
  </w:num>
  <w:num w:numId="6" w16cid:durableId="723527422">
    <w:abstractNumId w:val="5"/>
  </w:num>
  <w:num w:numId="7" w16cid:durableId="1939219358">
    <w:abstractNumId w:val="10"/>
  </w:num>
  <w:num w:numId="8" w16cid:durableId="1901790538">
    <w:abstractNumId w:val="7"/>
  </w:num>
  <w:num w:numId="9" w16cid:durableId="1782457371">
    <w:abstractNumId w:val="4"/>
  </w:num>
  <w:num w:numId="10" w16cid:durableId="502480064">
    <w:abstractNumId w:val="0"/>
  </w:num>
  <w:num w:numId="11" w16cid:durableId="1598294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FDE"/>
    <w:rsid w:val="00010B32"/>
    <w:rsid w:val="00046CAE"/>
    <w:rsid w:val="00056F4E"/>
    <w:rsid w:val="00063178"/>
    <w:rsid w:val="001020B6"/>
    <w:rsid w:val="0012237C"/>
    <w:rsid w:val="00127F5C"/>
    <w:rsid w:val="00183CB0"/>
    <w:rsid w:val="001B0C99"/>
    <w:rsid w:val="002277E3"/>
    <w:rsid w:val="00234781"/>
    <w:rsid w:val="00244EC4"/>
    <w:rsid w:val="00256C7A"/>
    <w:rsid w:val="00265681"/>
    <w:rsid w:val="00291B5E"/>
    <w:rsid w:val="002D729D"/>
    <w:rsid w:val="003203DF"/>
    <w:rsid w:val="003414A8"/>
    <w:rsid w:val="00343AFE"/>
    <w:rsid w:val="003B53ED"/>
    <w:rsid w:val="003D068B"/>
    <w:rsid w:val="003E1EDD"/>
    <w:rsid w:val="00431F97"/>
    <w:rsid w:val="004549DE"/>
    <w:rsid w:val="00485F50"/>
    <w:rsid w:val="004A7105"/>
    <w:rsid w:val="004E1E6F"/>
    <w:rsid w:val="00501ECC"/>
    <w:rsid w:val="00523F2F"/>
    <w:rsid w:val="00547443"/>
    <w:rsid w:val="00555242"/>
    <w:rsid w:val="005627B7"/>
    <w:rsid w:val="005B40E4"/>
    <w:rsid w:val="006179C1"/>
    <w:rsid w:val="006560B6"/>
    <w:rsid w:val="0066384F"/>
    <w:rsid w:val="00712952"/>
    <w:rsid w:val="00745B2F"/>
    <w:rsid w:val="0076597D"/>
    <w:rsid w:val="00773712"/>
    <w:rsid w:val="007848D0"/>
    <w:rsid w:val="007A2A37"/>
    <w:rsid w:val="008B06B4"/>
    <w:rsid w:val="008B1547"/>
    <w:rsid w:val="00946C65"/>
    <w:rsid w:val="00982FDE"/>
    <w:rsid w:val="00985058"/>
    <w:rsid w:val="00997B70"/>
    <w:rsid w:val="009B32B0"/>
    <w:rsid w:val="00A11CB9"/>
    <w:rsid w:val="00A2177E"/>
    <w:rsid w:val="00B00CA0"/>
    <w:rsid w:val="00B32EAF"/>
    <w:rsid w:val="00B46511"/>
    <w:rsid w:val="00B91DCA"/>
    <w:rsid w:val="00BE5D8B"/>
    <w:rsid w:val="00C051AE"/>
    <w:rsid w:val="00C303DA"/>
    <w:rsid w:val="00C30D64"/>
    <w:rsid w:val="00C62B9D"/>
    <w:rsid w:val="00CA37C9"/>
    <w:rsid w:val="00CD0B6E"/>
    <w:rsid w:val="00CD6D06"/>
    <w:rsid w:val="00D05FF1"/>
    <w:rsid w:val="00D06A66"/>
    <w:rsid w:val="00D13F60"/>
    <w:rsid w:val="00D54CD0"/>
    <w:rsid w:val="00D76FF8"/>
    <w:rsid w:val="00DA3F75"/>
    <w:rsid w:val="00DF1897"/>
    <w:rsid w:val="00E40E6E"/>
    <w:rsid w:val="00E60DDF"/>
    <w:rsid w:val="00E620C1"/>
    <w:rsid w:val="00E6633B"/>
    <w:rsid w:val="00EC4767"/>
    <w:rsid w:val="00ED1935"/>
    <w:rsid w:val="00EE1C94"/>
    <w:rsid w:val="00F6662D"/>
    <w:rsid w:val="00FA1A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AB102"/>
  <w15:docId w15:val="{36E2DA26-86C7-42F5-9E7B-7A9D691E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32EA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nhideWhenUsed/>
    <w:rsid w:val="00183CB0"/>
    <w:pPr>
      <w:tabs>
        <w:tab w:val="center" w:pos="4252"/>
        <w:tab w:val="right" w:pos="8504"/>
      </w:tabs>
      <w:spacing w:after="0" w:line="240" w:lineRule="auto"/>
    </w:pPr>
  </w:style>
  <w:style w:type="character" w:customStyle="1" w:styleId="EncabezadoCar">
    <w:name w:val="Encabezado Car"/>
    <w:basedOn w:val="Fuentedeprrafopredeter"/>
    <w:link w:val="Encabezado"/>
    <w:rsid w:val="00183CB0"/>
  </w:style>
  <w:style w:type="paragraph" w:styleId="Piedepgina">
    <w:name w:val="footer"/>
    <w:basedOn w:val="Normal"/>
    <w:link w:val="PiedepginaCar"/>
    <w:uiPriority w:val="99"/>
    <w:unhideWhenUsed/>
    <w:rsid w:val="00183C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CB0"/>
  </w:style>
  <w:style w:type="paragraph" w:styleId="Textodeglobo">
    <w:name w:val="Balloon Text"/>
    <w:basedOn w:val="Normal"/>
    <w:link w:val="TextodegloboCar"/>
    <w:uiPriority w:val="99"/>
    <w:semiHidden/>
    <w:unhideWhenUsed/>
    <w:rsid w:val="00183C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CB0"/>
    <w:rPr>
      <w:rFonts w:ascii="Tahoma" w:hAnsi="Tahoma" w:cs="Tahoma"/>
      <w:sz w:val="16"/>
      <w:szCs w:val="16"/>
    </w:rPr>
  </w:style>
  <w:style w:type="character" w:styleId="Hipervnculo">
    <w:name w:val="Hyperlink"/>
    <w:basedOn w:val="Fuentedeprrafopredeter"/>
    <w:uiPriority w:val="99"/>
    <w:unhideWhenUsed/>
    <w:rsid w:val="00183CB0"/>
    <w:rPr>
      <w:color w:val="0563C1" w:themeColor="hyperlink"/>
      <w:u w:val="single"/>
    </w:rPr>
  </w:style>
  <w:style w:type="paragraph" w:styleId="Prrafodelista">
    <w:name w:val="List Paragraph"/>
    <w:basedOn w:val="Normal"/>
    <w:uiPriority w:val="34"/>
    <w:qFormat/>
    <w:rsid w:val="00DA3F75"/>
    <w:pPr>
      <w:ind w:left="720"/>
      <w:contextualSpacing/>
    </w:pPr>
  </w:style>
  <w:style w:type="table" w:styleId="Tablaconcuadrcula">
    <w:name w:val="Table Grid"/>
    <w:basedOn w:val="Tablanormal"/>
    <w:uiPriority w:val="39"/>
    <w:rsid w:val="00D7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775">
      <w:bodyDiv w:val="1"/>
      <w:marLeft w:val="0"/>
      <w:marRight w:val="0"/>
      <w:marTop w:val="0"/>
      <w:marBottom w:val="0"/>
      <w:divBdr>
        <w:top w:val="none" w:sz="0" w:space="0" w:color="auto"/>
        <w:left w:val="none" w:sz="0" w:space="0" w:color="auto"/>
        <w:bottom w:val="none" w:sz="0" w:space="0" w:color="auto"/>
        <w:right w:val="none" w:sz="0" w:space="0" w:color="auto"/>
      </w:divBdr>
      <w:divsChild>
        <w:div w:id="1214003666">
          <w:marLeft w:val="0"/>
          <w:marRight w:val="0"/>
          <w:marTop w:val="0"/>
          <w:marBottom w:val="0"/>
          <w:divBdr>
            <w:top w:val="none" w:sz="0" w:space="0" w:color="auto"/>
            <w:left w:val="none" w:sz="0" w:space="0" w:color="auto"/>
            <w:bottom w:val="none" w:sz="0" w:space="0" w:color="auto"/>
            <w:right w:val="none" w:sz="0" w:space="0" w:color="auto"/>
          </w:divBdr>
          <w:divsChild>
            <w:div w:id="1958483798">
              <w:marLeft w:val="0"/>
              <w:marRight w:val="0"/>
              <w:marTop w:val="0"/>
              <w:marBottom w:val="0"/>
              <w:divBdr>
                <w:top w:val="none" w:sz="0" w:space="0" w:color="auto"/>
                <w:left w:val="none" w:sz="0" w:space="0" w:color="auto"/>
                <w:bottom w:val="none" w:sz="0" w:space="0" w:color="auto"/>
                <w:right w:val="none" w:sz="0" w:space="0" w:color="auto"/>
              </w:divBdr>
              <w:divsChild>
                <w:div w:id="447479878">
                  <w:marLeft w:val="0"/>
                  <w:marRight w:val="0"/>
                  <w:marTop w:val="0"/>
                  <w:marBottom w:val="0"/>
                  <w:divBdr>
                    <w:top w:val="none" w:sz="0" w:space="0" w:color="auto"/>
                    <w:left w:val="none" w:sz="0" w:space="0" w:color="auto"/>
                    <w:bottom w:val="none" w:sz="0" w:space="0" w:color="auto"/>
                    <w:right w:val="none" w:sz="0" w:space="0" w:color="auto"/>
                  </w:divBdr>
                </w:div>
              </w:divsChild>
            </w:div>
            <w:div w:id="1694376601">
              <w:marLeft w:val="0"/>
              <w:marRight w:val="0"/>
              <w:marTop w:val="0"/>
              <w:marBottom w:val="0"/>
              <w:divBdr>
                <w:top w:val="none" w:sz="0" w:space="0" w:color="auto"/>
                <w:left w:val="none" w:sz="0" w:space="0" w:color="auto"/>
                <w:bottom w:val="none" w:sz="0" w:space="0" w:color="auto"/>
                <w:right w:val="none" w:sz="0" w:space="0" w:color="auto"/>
              </w:divBdr>
              <w:divsChild>
                <w:div w:id="975571988">
                  <w:marLeft w:val="0"/>
                  <w:marRight w:val="0"/>
                  <w:marTop w:val="0"/>
                  <w:marBottom w:val="0"/>
                  <w:divBdr>
                    <w:top w:val="none" w:sz="0" w:space="0" w:color="auto"/>
                    <w:left w:val="none" w:sz="0" w:space="0" w:color="auto"/>
                    <w:bottom w:val="none" w:sz="0" w:space="0" w:color="auto"/>
                    <w:right w:val="none" w:sz="0" w:space="0" w:color="auto"/>
                  </w:divBdr>
                  <w:divsChild>
                    <w:div w:id="12354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0271">
          <w:marLeft w:val="0"/>
          <w:marRight w:val="0"/>
          <w:marTop w:val="0"/>
          <w:marBottom w:val="0"/>
          <w:divBdr>
            <w:top w:val="none" w:sz="0" w:space="0" w:color="auto"/>
            <w:left w:val="none" w:sz="0" w:space="0" w:color="auto"/>
            <w:bottom w:val="none" w:sz="0" w:space="0" w:color="auto"/>
            <w:right w:val="none" w:sz="0" w:space="0" w:color="auto"/>
          </w:divBdr>
          <w:divsChild>
            <w:div w:id="1924561863">
              <w:marLeft w:val="0"/>
              <w:marRight w:val="0"/>
              <w:marTop w:val="0"/>
              <w:marBottom w:val="0"/>
              <w:divBdr>
                <w:top w:val="none" w:sz="0" w:space="0" w:color="auto"/>
                <w:left w:val="none" w:sz="0" w:space="0" w:color="auto"/>
                <w:bottom w:val="none" w:sz="0" w:space="0" w:color="auto"/>
                <w:right w:val="none" w:sz="0" w:space="0" w:color="auto"/>
              </w:divBdr>
              <w:divsChild>
                <w:div w:id="746848559">
                  <w:marLeft w:val="0"/>
                  <w:marRight w:val="0"/>
                  <w:marTop w:val="0"/>
                  <w:marBottom w:val="0"/>
                  <w:divBdr>
                    <w:top w:val="none" w:sz="0" w:space="0" w:color="auto"/>
                    <w:left w:val="none" w:sz="0" w:space="0" w:color="auto"/>
                    <w:bottom w:val="none" w:sz="0" w:space="0" w:color="auto"/>
                    <w:right w:val="none" w:sz="0" w:space="0" w:color="auto"/>
                  </w:divBdr>
                  <w:divsChild>
                    <w:div w:id="11281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866">
              <w:marLeft w:val="0"/>
              <w:marRight w:val="0"/>
              <w:marTop w:val="0"/>
              <w:marBottom w:val="0"/>
              <w:divBdr>
                <w:top w:val="none" w:sz="0" w:space="0" w:color="auto"/>
                <w:left w:val="none" w:sz="0" w:space="0" w:color="auto"/>
                <w:bottom w:val="none" w:sz="0" w:space="0" w:color="auto"/>
                <w:right w:val="none" w:sz="0" w:space="0" w:color="auto"/>
              </w:divBdr>
              <w:divsChild>
                <w:div w:id="28844131">
                  <w:marLeft w:val="0"/>
                  <w:marRight w:val="0"/>
                  <w:marTop w:val="0"/>
                  <w:marBottom w:val="0"/>
                  <w:divBdr>
                    <w:top w:val="none" w:sz="0" w:space="0" w:color="auto"/>
                    <w:left w:val="none" w:sz="0" w:space="0" w:color="auto"/>
                    <w:bottom w:val="none" w:sz="0" w:space="0" w:color="auto"/>
                    <w:right w:val="none" w:sz="0" w:space="0" w:color="auto"/>
                  </w:divBdr>
                </w:div>
              </w:divsChild>
            </w:div>
            <w:div w:id="537737161">
              <w:marLeft w:val="0"/>
              <w:marRight w:val="0"/>
              <w:marTop w:val="0"/>
              <w:marBottom w:val="0"/>
              <w:divBdr>
                <w:top w:val="none" w:sz="0" w:space="0" w:color="auto"/>
                <w:left w:val="none" w:sz="0" w:space="0" w:color="auto"/>
                <w:bottom w:val="none" w:sz="0" w:space="0" w:color="auto"/>
                <w:right w:val="none" w:sz="0" w:space="0" w:color="auto"/>
              </w:divBdr>
              <w:divsChild>
                <w:div w:id="2092656271">
                  <w:marLeft w:val="0"/>
                  <w:marRight w:val="0"/>
                  <w:marTop w:val="0"/>
                  <w:marBottom w:val="0"/>
                  <w:divBdr>
                    <w:top w:val="none" w:sz="0" w:space="0" w:color="auto"/>
                    <w:left w:val="none" w:sz="0" w:space="0" w:color="auto"/>
                    <w:bottom w:val="none" w:sz="0" w:space="0" w:color="auto"/>
                    <w:right w:val="none" w:sz="0" w:space="0" w:color="auto"/>
                  </w:divBdr>
                  <w:divsChild>
                    <w:div w:id="4302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3921">
          <w:marLeft w:val="0"/>
          <w:marRight w:val="0"/>
          <w:marTop w:val="0"/>
          <w:marBottom w:val="0"/>
          <w:divBdr>
            <w:top w:val="none" w:sz="0" w:space="0" w:color="auto"/>
            <w:left w:val="none" w:sz="0" w:space="0" w:color="auto"/>
            <w:bottom w:val="none" w:sz="0" w:space="0" w:color="auto"/>
            <w:right w:val="none" w:sz="0" w:space="0" w:color="auto"/>
          </w:divBdr>
          <w:divsChild>
            <w:div w:id="1590120572">
              <w:marLeft w:val="0"/>
              <w:marRight w:val="0"/>
              <w:marTop w:val="0"/>
              <w:marBottom w:val="0"/>
              <w:divBdr>
                <w:top w:val="none" w:sz="0" w:space="0" w:color="auto"/>
                <w:left w:val="none" w:sz="0" w:space="0" w:color="auto"/>
                <w:bottom w:val="none" w:sz="0" w:space="0" w:color="auto"/>
                <w:right w:val="none" w:sz="0" w:space="0" w:color="auto"/>
              </w:divBdr>
              <w:divsChild>
                <w:div w:id="1659993293">
                  <w:marLeft w:val="0"/>
                  <w:marRight w:val="0"/>
                  <w:marTop w:val="0"/>
                  <w:marBottom w:val="0"/>
                  <w:divBdr>
                    <w:top w:val="none" w:sz="0" w:space="0" w:color="auto"/>
                    <w:left w:val="none" w:sz="0" w:space="0" w:color="auto"/>
                    <w:bottom w:val="none" w:sz="0" w:space="0" w:color="auto"/>
                    <w:right w:val="none" w:sz="0" w:space="0" w:color="auto"/>
                  </w:divBdr>
                  <w:divsChild>
                    <w:div w:id="11712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7290">
              <w:marLeft w:val="0"/>
              <w:marRight w:val="0"/>
              <w:marTop w:val="0"/>
              <w:marBottom w:val="0"/>
              <w:divBdr>
                <w:top w:val="none" w:sz="0" w:space="0" w:color="auto"/>
                <w:left w:val="none" w:sz="0" w:space="0" w:color="auto"/>
                <w:bottom w:val="none" w:sz="0" w:space="0" w:color="auto"/>
                <w:right w:val="none" w:sz="0" w:space="0" w:color="auto"/>
              </w:divBdr>
              <w:divsChild>
                <w:div w:id="873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34818">
      <w:bodyDiv w:val="1"/>
      <w:marLeft w:val="0"/>
      <w:marRight w:val="0"/>
      <w:marTop w:val="0"/>
      <w:marBottom w:val="0"/>
      <w:divBdr>
        <w:top w:val="none" w:sz="0" w:space="0" w:color="auto"/>
        <w:left w:val="none" w:sz="0" w:space="0" w:color="auto"/>
        <w:bottom w:val="none" w:sz="0" w:space="0" w:color="auto"/>
        <w:right w:val="none" w:sz="0" w:space="0" w:color="auto"/>
      </w:divBdr>
      <w:divsChild>
        <w:div w:id="193276283">
          <w:marLeft w:val="0"/>
          <w:marRight w:val="0"/>
          <w:marTop w:val="0"/>
          <w:marBottom w:val="0"/>
          <w:divBdr>
            <w:top w:val="none" w:sz="0" w:space="0" w:color="auto"/>
            <w:left w:val="none" w:sz="0" w:space="0" w:color="auto"/>
            <w:bottom w:val="none" w:sz="0" w:space="0" w:color="auto"/>
            <w:right w:val="none" w:sz="0" w:space="0" w:color="auto"/>
          </w:divBdr>
          <w:divsChild>
            <w:div w:id="1603494462">
              <w:marLeft w:val="0"/>
              <w:marRight w:val="0"/>
              <w:marTop w:val="0"/>
              <w:marBottom w:val="0"/>
              <w:divBdr>
                <w:top w:val="none" w:sz="0" w:space="0" w:color="auto"/>
                <w:left w:val="none" w:sz="0" w:space="0" w:color="auto"/>
                <w:bottom w:val="none" w:sz="0" w:space="0" w:color="auto"/>
                <w:right w:val="none" w:sz="0" w:space="0" w:color="auto"/>
              </w:divBdr>
              <w:divsChild>
                <w:div w:id="66004737">
                  <w:marLeft w:val="0"/>
                  <w:marRight w:val="0"/>
                  <w:marTop w:val="0"/>
                  <w:marBottom w:val="0"/>
                  <w:divBdr>
                    <w:top w:val="none" w:sz="0" w:space="0" w:color="auto"/>
                    <w:left w:val="none" w:sz="0" w:space="0" w:color="auto"/>
                    <w:bottom w:val="none" w:sz="0" w:space="0" w:color="auto"/>
                    <w:right w:val="none" w:sz="0" w:space="0" w:color="auto"/>
                  </w:divBdr>
                </w:div>
              </w:divsChild>
            </w:div>
            <w:div w:id="700596843">
              <w:marLeft w:val="0"/>
              <w:marRight w:val="0"/>
              <w:marTop w:val="0"/>
              <w:marBottom w:val="0"/>
              <w:divBdr>
                <w:top w:val="none" w:sz="0" w:space="0" w:color="auto"/>
                <w:left w:val="none" w:sz="0" w:space="0" w:color="auto"/>
                <w:bottom w:val="none" w:sz="0" w:space="0" w:color="auto"/>
                <w:right w:val="none" w:sz="0" w:space="0" w:color="auto"/>
              </w:divBdr>
              <w:divsChild>
                <w:div w:id="687365298">
                  <w:marLeft w:val="0"/>
                  <w:marRight w:val="0"/>
                  <w:marTop w:val="0"/>
                  <w:marBottom w:val="0"/>
                  <w:divBdr>
                    <w:top w:val="none" w:sz="0" w:space="0" w:color="auto"/>
                    <w:left w:val="none" w:sz="0" w:space="0" w:color="auto"/>
                    <w:bottom w:val="none" w:sz="0" w:space="0" w:color="auto"/>
                    <w:right w:val="none" w:sz="0" w:space="0" w:color="auto"/>
                  </w:divBdr>
                  <w:divsChild>
                    <w:div w:id="2981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7098">
          <w:marLeft w:val="0"/>
          <w:marRight w:val="0"/>
          <w:marTop w:val="0"/>
          <w:marBottom w:val="0"/>
          <w:divBdr>
            <w:top w:val="none" w:sz="0" w:space="0" w:color="auto"/>
            <w:left w:val="none" w:sz="0" w:space="0" w:color="auto"/>
            <w:bottom w:val="none" w:sz="0" w:space="0" w:color="auto"/>
            <w:right w:val="none" w:sz="0" w:space="0" w:color="auto"/>
          </w:divBdr>
          <w:divsChild>
            <w:div w:id="902064490">
              <w:marLeft w:val="0"/>
              <w:marRight w:val="0"/>
              <w:marTop w:val="0"/>
              <w:marBottom w:val="0"/>
              <w:divBdr>
                <w:top w:val="none" w:sz="0" w:space="0" w:color="auto"/>
                <w:left w:val="none" w:sz="0" w:space="0" w:color="auto"/>
                <w:bottom w:val="none" w:sz="0" w:space="0" w:color="auto"/>
                <w:right w:val="none" w:sz="0" w:space="0" w:color="auto"/>
              </w:divBdr>
              <w:divsChild>
                <w:div w:id="176385213">
                  <w:marLeft w:val="0"/>
                  <w:marRight w:val="0"/>
                  <w:marTop w:val="0"/>
                  <w:marBottom w:val="0"/>
                  <w:divBdr>
                    <w:top w:val="none" w:sz="0" w:space="0" w:color="auto"/>
                    <w:left w:val="none" w:sz="0" w:space="0" w:color="auto"/>
                    <w:bottom w:val="none" w:sz="0" w:space="0" w:color="auto"/>
                    <w:right w:val="none" w:sz="0" w:space="0" w:color="auto"/>
                  </w:divBdr>
                  <w:divsChild>
                    <w:div w:id="15598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5465">
              <w:marLeft w:val="0"/>
              <w:marRight w:val="0"/>
              <w:marTop w:val="0"/>
              <w:marBottom w:val="0"/>
              <w:divBdr>
                <w:top w:val="none" w:sz="0" w:space="0" w:color="auto"/>
                <w:left w:val="none" w:sz="0" w:space="0" w:color="auto"/>
                <w:bottom w:val="none" w:sz="0" w:space="0" w:color="auto"/>
                <w:right w:val="none" w:sz="0" w:space="0" w:color="auto"/>
              </w:divBdr>
              <w:divsChild>
                <w:div w:id="75324599">
                  <w:marLeft w:val="0"/>
                  <w:marRight w:val="0"/>
                  <w:marTop w:val="0"/>
                  <w:marBottom w:val="0"/>
                  <w:divBdr>
                    <w:top w:val="none" w:sz="0" w:space="0" w:color="auto"/>
                    <w:left w:val="none" w:sz="0" w:space="0" w:color="auto"/>
                    <w:bottom w:val="none" w:sz="0" w:space="0" w:color="auto"/>
                    <w:right w:val="none" w:sz="0" w:space="0" w:color="auto"/>
                  </w:divBdr>
                </w:div>
              </w:divsChild>
            </w:div>
            <w:div w:id="309864769">
              <w:marLeft w:val="0"/>
              <w:marRight w:val="0"/>
              <w:marTop w:val="0"/>
              <w:marBottom w:val="0"/>
              <w:divBdr>
                <w:top w:val="none" w:sz="0" w:space="0" w:color="auto"/>
                <w:left w:val="none" w:sz="0" w:space="0" w:color="auto"/>
                <w:bottom w:val="none" w:sz="0" w:space="0" w:color="auto"/>
                <w:right w:val="none" w:sz="0" w:space="0" w:color="auto"/>
              </w:divBdr>
              <w:divsChild>
                <w:div w:id="283194569">
                  <w:marLeft w:val="0"/>
                  <w:marRight w:val="0"/>
                  <w:marTop w:val="0"/>
                  <w:marBottom w:val="0"/>
                  <w:divBdr>
                    <w:top w:val="none" w:sz="0" w:space="0" w:color="auto"/>
                    <w:left w:val="none" w:sz="0" w:space="0" w:color="auto"/>
                    <w:bottom w:val="none" w:sz="0" w:space="0" w:color="auto"/>
                    <w:right w:val="none" w:sz="0" w:space="0" w:color="auto"/>
                  </w:divBdr>
                  <w:divsChild>
                    <w:div w:id="6940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8400">
          <w:marLeft w:val="0"/>
          <w:marRight w:val="0"/>
          <w:marTop w:val="0"/>
          <w:marBottom w:val="0"/>
          <w:divBdr>
            <w:top w:val="none" w:sz="0" w:space="0" w:color="auto"/>
            <w:left w:val="none" w:sz="0" w:space="0" w:color="auto"/>
            <w:bottom w:val="none" w:sz="0" w:space="0" w:color="auto"/>
            <w:right w:val="none" w:sz="0" w:space="0" w:color="auto"/>
          </w:divBdr>
          <w:divsChild>
            <w:div w:id="385224845">
              <w:marLeft w:val="0"/>
              <w:marRight w:val="0"/>
              <w:marTop w:val="0"/>
              <w:marBottom w:val="0"/>
              <w:divBdr>
                <w:top w:val="none" w:sz="0" w:space="0" w:color="auto"/>
                <w:left w:val="none" w:sz="0" w:space="0" w:color="auto"/>
                <w:bottom w:val="none" w:sz="0" w:space="0" w:color="auto"/>
                <w:right w:val="none" w:sz="0" w:space="0" w:color="auto"/>
              </w:divBdr>
              <w:divsChild>
                <w:div w:id="759956501">
                  <w:marLeft w:val="0"/>
                  <w:marRight w:val="0"/>
                  <w:marTop w:val="0"/>
                  <w:marBottom w:val="0"/>
                  <w:divBdr>
                    <w:top w:val="none" w:sz="0" w:space="0" w:color="auto"/>
                    <w:left w:val="none" w:sz="0" w:space="0" w:color="auto"/>
                    <w:bottom w:val="none" w:sz="0" w:space="0" w:color="auto"/>
                    <w:right w:val="none" w:sz="0" w:space="0" w:color="auto"/>
                  </w:divBdr>
                  <w:divsChild>
                    <w:div w:id="14505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08516">
              <w:marLeft w:val="0"/>
              <w:marRight w:val="0"/>
              <w:marTop w:val="0"/>
              <w:marBottom w:val="0"/>
              <w:divBdr>
                <w:top w:val="none" w:sz="0" w:space="0" w:color="auto"/>
                <w:left w:val="none" w:sz="0" w:space="0" w:color="auto"/>
                <w:bottom w:val="none" w:sz="0" w:space="0" w:color="auto"/>
                <w:right w:val="none" w:sz="0" w:space="0" w:color="auto"/>
              </w:divBdr>
              <w:divsChild>
                <w:div w:id="7009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3871">
      <w:bodyDiv w:val="1"/>
      <w:marLeft w:val="0"/>
      <w:marRight w:val="0"/>
      <w:marTop w:val="0"/>
      <w:marBottom w:val="0"/>
      <w:divBdr>
        <w:top w:val="none" w:sz="0" w:space="0" w:color="auto"/>
        <w:left w:val="none" w:sz="0" w:space="0" w:color="auto"/>
        <w:bottom w:val="none" w:sz="0" w:space="0" w:color="auto"/>
        <w:right w:val="none" w:sz="0" w:space="0" w:color="auto"/>
      </w:divBdr>
      <w:divsChild>
        <w:div w:id="2035495537">
          <w:marLeft w:val="0"/>
          <w:marRight w:val="0"/>
          <w:marTop w:val="0"/>
          <w:marBottom w:val="0"/>
          <w:divBdr>
            <w:top w:val="none" w:sz="0" w:space="0" w:color="auto"/>
            <w:left w:val="none" w:sz="0" w:space="0" w:color="auto"/>
            <w:bottom w:val="none" w:sz="0" w:space="0" w:color="auto"/>
            <w:right w:val="none" w:sz="0" w:space="0" w:color="auto"/>
          </w:divBdr>
          <w:divsChild>
            <w:div w:id="1464494507">
              <w:marLeft w:val="0"/>
              <w:marRight w:val="0"/>
              <w:marTop w:val="0"/>
              <w:marBottom w:val="0"/>
              <w:divBdr>
                <w:top w:val="none" w:sz="0" w:space="0" w:color="auto"/>
                <w:left w:val="none" w:sz="0" w:space="0" w:color="auto"/>
                <w:bottom w:val="none" w:sz="0" w:space="0" w:color="auto"/>
                <w:right w:val="none" w:sz="0" w:space="0" w:color="auto"/>
              </w:divBdr>
              <w:divsChild>
                <w:div w:id="1621569478">
                  <w:marLeft w:val="0"/>
                  <w:marRight w:val="0"/>
                  <w:marTop w:val="0"/>
                  <w:marBottom w:val="0"/>
                  <w:divBdr>
                    <w:top w:val="none" w:sz="0" w:space="0" w:color="auto"/>
                    <w:left w:val="none" w:sz="0" w:space="0" w:color="auto"/>
                    <w:bottom w:val="none" w:sz="0" w:space="0" w:color="auto"/>
                    <w:right w:val="none" w:sz="0" w:space="0" w:color="auto"/>
                  </w:divBdr>
                  <w:divsChild>
                    <w:div w:id="1129470037">
                      <w:marLeft w:val="0"/>
                      <w:marRight w:val="0"/>
                      <w:marTop w:val="0"/>
                      <w:marBottom w:val="0"/>
                      <w:divBdr>
                        <w:top w:val="none" w:sz="0" w:space="0" w:color="auto"/>
                        <w:left w:val="none" w:sz="0" w:space="0" w:color="auto"/>
                        <w:bottom w:val="none" w:sz="0" w:space="0" w:color="auto"/>
                        <w:right w:val="none" w:sz="0" w:space="0" w:color="auto"/>
                      </w:divBdr>
                      <w:divsChild>
                        <w:div w:id="82265061">
                          <w:marLeft w:val="0"/>
                          <w:marRight w:val="0"/>
                          <w:marTop w:val="0"/>
                          <w:marBottom w:val="0"/>
                          <w:divBdr>
                            <w:top w:val="none" w:sz="0" w:space="0" w:color="auto"/>
                            <w:left w:val="none" w:sz="0" w:space="0" w:color="auto"/>
                            <w:bottom w:val="none" w:sz="0" w:space="0" w:color="auto"/>
                            <w:right w:val="none" w:sz="0" w:space="0" w:color="auto"/>
                          </w:divBdr>
                          <w:divsChild>
                            <w:div w:id="1098872006">
                              <w:marLeft w:val="0"/>
                              <w:marRight w:val="0"/>
                              <w:marTop w:val="0"/>
                              <w:marBottom w:val="0"/>
                              <w:divBdr>
                                <w:top w:val="none" w:sz="0" w:space="0" w:color="auto"/>
                                <w:left w:val="none" w:sz="0" w:space="0" w:color="auto"/>
                                <w:bottom w:val="none" w:sz="0" w:space="0" w:color="auto"/>
                                <w:right w:val="none" w:sz="0" w:space="0" w:color="auto"/>
                              </w:divBdr>
                              <w:divsChild>
                                <w:div w:id="1159880555">
                                  <w:marLeft w:val="0"/>
                                  <w:marRight w:val="0"/>
                                  <w:marTop w:val="0"/>
                                  <w:marBottom w:val="0"/>
                                  <w:divBdr>
                                    <w:top w:val="none" w:sz="0" w:space="0" w:color="auto"/>
                                    <w:left w:val="none" w:sz="0" w:space="0" w:color="auto"/>
                                    <w:bottom w:val="none" w:sz="0" w:space="0" w:color="auto"/>
                                    <w:right w:val="none" w:sz="0" w:space="0" w:color="auto"/>
                                  </w:divBdr>
                                  <w:divsChild>
                                    <w:div w:id="7874524">
                                      <w:marLeft w:val="0"/>
                                      <w:marRight w:val="0"/>
                                      <w:marTop w:val="0"/>
                                      <w:marBottom w:val="0"/>
                                      <w:divBdr>
                                        <w:top w:val="none" w:sz="0" w:space="0" w:color="auto"/>
                                        <w:left w:val="none" w:sz="0" w:space="0" w:color="auto"/>
                                        <w:bottom w:val="none" w:sz="0" w:space="0" w:color="auto"/>
                                        <w:right w:val="none" w:sz="0" w:space="0" w:color="auto"/>
                                      </w:divBdr>
                                      <w:divsChild>
                                        <w:div w:id="233662701">
                                          <w:marLeft w:val="0"/>
                                          <w:marRight w:val="0"/>
                                          <w:marTop w:val="0"/>
                                          <w:marBottom w:val="0"/>
                                          <w:divBdr>
                                            <w:top w:val="none" w:sz="0" w:space="0" w:color="auto"/>
                                            <w:left w:val="none" w:sz="0" w:space="0" w:color="auto"/>
                                            <w:bottom w:val="none" w:sz="0" w:space="0" w:color="auto"/>
                                            <w:right w:val="none" w:sz="0" w:space="0" w:color="auto"/>
                                          </w:divBdr>
                                          <w:divsChild>
                                            <w:div w:id="2102483404">
                                              <w:marLeft w:val="0"/>
                                              <w:marRight w:val="0"/>
                                              <w:marTop w:val="600"/>
                                              <w:marBottom w:val="0"/>
                                              <w:divBdr>
                                                <w:top w:val="single" w:sz="6" w:space="0" w:color="DDDDDD"/>
                                                <w:left w:val="none" w:sz="0" w:space="0" w:color="auto"/>
                                                <w:bottom w:val="none" w:sz="0" w:space="0" w:color="auto"/>
                                                <w:right w:val="none" w:sz="0" w:space="0" w:color="auto"/>
                                              </w:divBdr>
                                              <w:divsChild>
                                                <w:div w:id="19811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1921">
      <w:bodyDiv w:val="1"/>
      <w:marLeft w:val="0"/>
      <w:marRight w:val="0"/>
      <w:marTop w:val="0"/>
      <w:marBottom w:val="0"/>
      <w:divBdr>
        <w:top w:val="none" w:sz="0" w:space="0" w:color="auto"/>
        <w:left w:val="none" w:sz="0" w:space="0" w:color="auto"/>
        <w:bottom w:val="none" w:sz="0" w:space="0" w:color="auto"/>
        <w:right w:val="none" w:sz="0" w:space="0" w:color="auto"/>
      </w:divBdr>
      <w:divsChild>
        <w:div w:id="685012206">
          <w:marLeft w:val="0"/>
          <w:marRight w:val="0"/>
          <w:marTop w:val="0"/>
          <w:marBottom w:val="0"/>
          <w:divBdr>
            <w:top w:val="none" w:sz="0" w:space="0" w:color="auto"/>
            <w:left w:val="none" w:sz="0" w:space="0" w:color="auto"/>
            <w:bottom w:val="none" w:sz="0" w:space="0" w:color="auto"/>
            <w:right w:val="none" w:sz="0" w:space="0" w:color="auto"/>
          </w:divBdr>
          <w:divsChild>
            <w:div w:id="817649458">
              <w:marLeft w:val="0"/>
              <w:marRight w:val="0"/>
              <w:marTop w:val="0"/>
              <w:marBottom w:val="0"/>
              <w:divBdr>
                <w:top w:val="none" w:sz="0" w:space="0" w:color="auto"/>
                <w:left w:val="none" w:sz="0" w:space="0" w:color="auto"/>
                <w:bottom w:val="none" w:sz="0" w:space="0" w:color="auto"/>
                <w:right w:val="none" w:sz="0" w:space="0" w:color="auto"/>
              </w:divBdr>
              <w:divsChild>
                <w:div w:id="983967708">
                  <w:marLeft w:val="0"/>
                  <w:marRight w:val="0"/>
                  <w:marTop w:val="0"/>
                  <w:marBottom w:val="0"/>
                  <w:divBdr>
                    <w:top w:val="none" w:sz="0" w:space="0" w:color="auto"/>
                    <w:left w:val="none" w:sz="0" w:space="0" w:color="auto"/>
                    <w:bottom w:val="none" w:sz="0" w:space="0" w:color="auto"/>
                    <w:right w:val="none" w:sz="0" w:space="0" w:color="auto"/>
                  </w:divBdr>
                  <w:divsChild>
                    <w:div w:id="151606039">
                      <w:marLeft w:val="0"/>
                      <w:marRight w:val="0"/>
                      <w:marTop w:val="0"/>
                      <w:marBottom w:val="0"/>
                      <w:divBdr>
                        <w:top w:val="none" w:sz="0" w:space="0" w:color="auto"/>
                        <w:left w:val="none" w:sz="0" w:space="0" w:color="auto"/>
                        <w:bottom w:val="none" w:sz="0" w:space="0" w:color="auto"/>
                        <w:right w:val="none" w:sz="0" w:space="0" w:color="auto"/>
                      </w:divBdr>
                      <w:divsChild>
                        <w:div w:id="1417362423">
                          <w:marLeft w:val="0"/>
                          <w:marRight w:val="0"/>
                          <w:marTop w:val="0"/>
                          <w:marBottom w:val="0"/>
                          <w:divBdr>
                            <w:top w:val="none" w:sz="0" w:space="0" w:color="auto"/>
                            <w:left w:val="none" w:sz="0" w:space="0" w:color="auto"/>
                            <w:bottom w:val="none" w:sz="0" w:space="0" w:color="auto"/>
                            <w:right w:val="none" w:sz="0" w:space="0" w:color="auto"/>
                          </w:divBdr>
                          <w:divsChild>
                            <w:div w:id="1068461529">
                              <w:marLeft w:val="-225"/>
                              <w:marRight w:val="-225"/>
                              <w:marTop w:val="0"/>
                              <w:marBottom w:val="0"/>
                              <w:divBdr>
                                <w:top w:val="none" w:sz="0" w:space="0" w:color="auto"/>
                                <w:left w:val="none" w:sz="0" w:space="0" w:color="auto"/>
                                <w:bottom w:val="none" w:sz="0" w:space="0" w:color="auto"/>
                                <w:right w:val="none" w:sz="0" w:space="0" w:color="auto"/>
                              </w:divBdr>
                              <w:divsChild>
                                <w:div w:id="1170947665">
                                  <w:marLeft w:val="0"/>
                                  <w:marRight w:val="0"/>
                                  <w:marTop w:val="0"/>
                                  <w:marBottom w:val="0"/>
                                  <w:divBdr>
                                    <w:top w:val="none" w:sz="0" w:space="0" w:color="auto"/>
                                    <w:left w:val="none" w:sz="0" w:space="0" w:color="auto"/>
                                    <w:bottom w:val="none" w:sz="0" w:space="0" w:color="auto"/>
                                    <w:right w:val="none" w:sz="0" w:space="0" w:color="auto"/>
                                  </w:divBdr>
                                  <w:divsChild>
                                    <w:div w:id="560602980">
                                      <w:marLeft w:val="0"/>
                                      <w:marRight w:val="0"/>
                                      <w:marTop w:val="0"/>
                                      <w:marBottom w:val="0"/>
                                      <w:divBdr>
                                        <w:top w:val="none" w:sz="0" w:space="0" w:color="auto"/>
                                        <w:left w:val="none" w:sz="0" w:space="0" w:color="auto"/>
                                        <w:bottom w:val="none" w:sz="0" w:space="0" w:color="auto"/>
                                        <w:right w:val="none" w:sz="0" w:space="0" w:color="auto"/>
                                      </w:divBdr>
                                      <w:divsChild>
                                        <w:div w:id="483545311">
                                          <w:marLeft w:val="0"/>
                                          <w:marRight w:val="0"/>
                                          <w:marTop w:val="0"/>
                                          <w:marBottom w:val="0"/>
                                          <w:divBdr>
                                            <w:top w:val="none" w:sz="0" w:space="0" w:color="auto"/>
                                            <w:left w:val="none" w:sz="0" w:space="0" w:color="auto"/>
                                            <w:bottom w:val="none" w:sz="0" w:space="0" w:color="auto"/>
                                            <w:right w:val="none" w:sz="0" w:space="0" w:color="auto"/>
                                          </w:divBdr>
                                          <w:divsChild>
                                            <w:div w:id="828133382">
                                              <w:marLeft w:val="0"/>
                                              <w:marRight w:val="0"/>
                                              <w:marTop w:val="0"/>
                                              <w:marBottom w:val="0"/>
                                              <w:divBdr>
                                                <w:top w:val="none" w:sz="0" w:space="0" w:color="auto"/>
                                                <w:left w:val="none" w:sz="0" w:space="0" w:color="auto"/>
                                                <w:bottom w:val="none" w:sz="0" w:space="0" w:color="auto"/>
                                                <w:right w:val="none" w:sz="0" w:space="0" w:color="auto"/>
                                              </w:divBdr>
                                              <w:divsChild>
                                                <w:div w:id="908224527">
                                                  <w:marLeft w:val="0"/>
                                                  <w:marRight w:val="0"/>
                                                  <w:marTop w:val="0"/>
                                                  <w:marBottom w:val="0"/>
                                                  <w:divBdr>
                                                    <w:top w:val="none" w:sz="0" w:space="0" w:color="auto"/>
                                                    <w:left w:val="none" w:sz="0" w:space="0" w:color="auto"/>
                                                    <w:bottom w:val="none" w:sz="0" w:space="0" w:color="auto"/>
                                                    <w:right w:val="none" w:sz="0" w:space="0" w:color="auto"/>
                                                  </w:divBdr>
                                                  <w:divsChild>
                                                    <w:div w:id="11919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8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86BA8357E288E419298393B1034D861" ma:contentTypeVersion="11" ma:contentTypeDescription="Crear nuevo documento." ma:contentTypeScope="" ma:versionID="3b678299a5f1078a33e785fc21f44984">
  <xsd:schema xmlns:xsd="http://www.w3.org/2001/XMLSchema" xmlns:xs="http://www.w3.org/2001/XMLSchema" xmlns:p="http://schemas.microsoft.com/office/2006/metadata/properties" xmlns:ns2="57ad923b-1c25-4335-a42f-2a5f7847a18e" xmlns:ns3="f824dc12-7ab2-46b9-b2de-218d3819f88d" targetNamespace="http://schemas.microsoft.com/office/2006/metadata/properties" ma:root="true" ma:fieldsID="25b5ffaabc101908a1a5a8dcab055229" ns2:_="" ns3:_="">
    <xsd:import namespace="57ad923b-1c25-4335-a42f-2a5f7847a18e"/>
    <xsd:import namespace="f824dc12-7ab2-46b9-b2de-218d3819f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923b-1c25-4335-a42f-2a5f7847a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63c45cb-25ef-4ab3-bb1a-c5fc732fda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24dc12-7ab2-46b9-b2de-218d3819f8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d0b63d-a07e-46fe-aae9-ec1336a07e23}" ma:internalName="TaxCatchAll" ma:showField="CatchAllData" ma:web="f824dc12-7ab2-46b9-b2de-218d3819f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d923b-1c25-4335-a42f-2a5f7847a18e">
      <Terms xmlns="http://schemas.microsoft.com/office/infopath/2007/PartnerControls"/>
    </lcf76f155ced4ddcb4097134ff3c332f>
    <TaxCatchAll xmlns="f824dc12-7ab2-46b9-b2de-218d3819f88d" xsi:nil="true"/>
  </documentManagement>
</p:properties>
</file>

<file path=customXml/itemProps1.xml><?xml version="1.0" encoding="utf-8"?>
<ds:datastoreItem xmlns:ds="http://schemas.openxmlformats.org/officeDocument/2006/customXml" ds:itemID="{674591C4-13F7-4EFA-99BE-7CCFB8015C0A}">
  <ds:schemaRefs>
    <ds:schemaRef ds:uri="http://schemas.openxmlformats.org/officeDocument/2006/bibliography"/>
  </ds:schemaRefs>
</ds:datastoreItem>
</file>

<file path=customXml/itemProps2.xml><?xml version="1.0" encoding="utf-8"?>
<ds:datastoreItem xmlns:ds="http://schemas.openxmlformats.org/officeDocument/2006/customXml" ds:itemID="{A73855CD-985A-46B3-B81D-06C14A54FB4A}"/>
</file>

<file path=customXml/itemProps3.xml><?xml version="1.0" encoding="utf-8"?>
<ds:datastoreItem xmlns:ds="http://schemas.openxmlformats.org/officeDocument/2006/customXml" ds:itemID="{4B235013-D69C-447F-85D5-1AA0E554FFA4}"/>
</file>

<file path=customXml/itemProps4.xml><?xml version="1.0" encoding="utf-8"?>
<ds:datastoreItem xmlns:ds="http://schemas.openxmlformats.org/officeDocument/2006/customXml" ds:itemID="{DCF823E5-381E-484C-8132-3C3EBF5C1473}"/>
</file>

<file path=docProps/app.xml><?xml version="1.0" encoding="utf-8"?>
<Properties xmlns="http://schemas.openxmlformats.org/officeDocument/2006/extended-properties" xmlns:vt="http://schemas.openxmlformats.org/officeDocument/2006/docPropsVTypes">
  <Template>Normal.dotm</Template>
  <TotalTime>64</TotalTime>
  <Pages>3</Pages>
  <Words>1288</Words>
  <Characters>7088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BARRIOS</dc:creator>
  <cp:lastModifiedBy>Formacion</cp:lastModifiedBy>
  <cp:revision>31</cp:revision>
  <dcterms:created xsi:type="dcterms:W3CDTF">2018-05-24T16:06:00Z</dcterms:created>
  <dcterms:modified xsi:type="dcterms:W3CDTF">2023-04-11T07:32:00Z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0x010100F86BA8357E288E419298393B1034D861</vt:lpwstr>
  </property>
  <property fmtid="{D5CDD505-2E9C-101B-9397-08002B2CF9AE}" pid="3" name="Order">
    <vt:r8>2600000</vt:r8>
  </property>
</Properties>
</file>